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3D42F" w14:textId="77777777" w:rsidR="00B44F84" w:rsidRPr="00B50A77" w:rsidRDefault="00B44F84" w:rsidP="00B44F84">
      <w:pPr>
        <w:spacing w:before="0" w:beforeAutospacing="0" w:after="0" w:afterAutospacing="0"/>
        <w:jc w:val="center"/>
        <w:rPr>
          <w:rFonts w:hAnsi="Times New Roman" w:cs="Times New Roman"/>
          <w:b/>
          <w:sz w:val="32"/>
          <w:szCs w:val="28"/>
          <w:lang w:val="ru-RU"/>
        </w:rPr>
      </w:pPr>
      <w:r w:rsidRPr="00B50A77">
        <w:rPr>
          <w:rFonts w:hAnsi="Times New Roman" w:cs="Times New Roman"/>
          <w:b/>
          <w:sz w:val="32"/>
          <w:szCs w:val="28"/>
          <w:lang w:val="ru-RU"/>
        </w:rPr>
        <w:t>Муниципальное дошкольное образовательное учреждение</w:t>
      </w:r>
    </w:p>
    <w:p w14:paraId="0A1FC999" w14:textId="43BAF0BE" w:rsidR="0068725A" w:rsidRPr="00B50A77" w:rsidRDefault="00A15A2C" w:rsidP="00B44F84">
      <w:pPr>
        <w:spacing w:before="0" w:beforeAutospacing="0" w:after="0" w:afterAutospacing="0"/>
        <w:jc w:val="center"/>
        <w:rPr>
          <w:rFonts w:hAnsi="Times New Roman" w:cs="Times New Roman"/>
          <w:b/>
          <w:sz w:val="32"/>
          <w:szCs w:val="28"/>
          <w:lang w:val="ru-RU"/>
        </w:rPr>
      </w:pPr>
      <w:proofErr w:type="spellStart"/>
      <w:r w:rsidRPr="00B50A77">
        <w:rPr>
          <w:rFonts w:hAnsi="Times New Roman" w:cs="Times New Roman"/>
          <w:b/>
          <w:sz w:val="32"/>
          <w:szCs w:val="28"/>
          <w:lang w:val="ru-RU"/>
        </w:rPr>
        <w:t>Оковецкий</w:t>
      </w:r>
      <w:proofErr w:type="spellEnd"/>
      <w:r w:rsidRPr="00B50A77">
        <w:rPr>
          <w:rFonts w:hAnsi="Times New Roman" w:cs="Times New Roman"/>
          <w:b/>
          <w:sz w:val="32"/>
          <w:szCs w:val="28"/>
          <w:lang w:val="ru-RU"/>
        </w:rPr>
        <w:t xml:space="preserve"> </w:t>
      </w:r>
      <w:r w:rsidR="00FB60A7" w:rsidRPr="00B50A77">
        <w:rPr>
          <w:rFonts w:hAnsi="Times New Roman" w:cs="Times New Roman"/>
          <w:b/>
          <w:sz w:val="32"/>
          <w:szCs w:val="28"/>
          <w:lang w:val="ru-RU"/>
        </w:rPr>
        <w:t>детский сад «</w:t>
      </w:r>
      <w:r w:rsidRPr="00B50A77">
        <w:rPr>
          <w:rFonts w:hAnsi="Times New Roman" w:cs="Times New Roman"/>
          <w:b/>
          <w:sz w:val="32"/>
          <w:szCs w:val="28"/>
          <w:lang w:val="ru-RU"/>
        </w:rPr>
        <w:t>Родничок</w:t>
      </w:r>
      <w:r w:rsidR="00FB60A7" w:rsidRPr="00B50A77">
        <w:rPr>
          <w:rFonts w:hAnsi="Times New Roman" w:cs="Times New Roman"/>
          <w:b/>
          <w:sz w:val="32"/>
          <w:szCs w:val="28"/>
          <w:lang w:val="ru-RU"/>
        </w:rPr>
        <w:t>»</w:t>
      </w:r>
    </w:p>
    <w:p w14:paraId="0085A0BE" w14:textId="1DE8DE00" w:rsidR="00B44F84" w:rsidRPr="00B50A77" w:rsidRDefault="00B44F84" w:rsidP="00B44F84">
      <w:pPr>
        <w:spacing w:before="0" w:beforeAutospacing="0" w:after="0" w:afterAutospacing="0"/>
        <w:jc w:val="center"/>
        <w:rPr>
          <w:rFonts w:hAnsi="Times New Roman" w:cs="Times New Roman"/>
          <w:b/>
          <w:sz w:val="32"/>
          <w:szCs w:val="28"/>
          <w:lang w:val="ru-RU"/>
        </w:rPr>
      </w:pPr>
      <w:r w:rsidRPr="00B50A77">
        <w:rPr>
          <w:rFonts w:hAnsi="Times New Roman" w:cs="Times New Roman"/>
          <w:b/>
          <w:sz w:val="32"/>
          <w:szCs w:val="28"/>
          <w:lang w:val="ru-RU"/>
        </w:rPr>
        <w:t xml:space="preserve">(МДОУ </w:t>
      </w:r>
      <w:proofErr w:type="spellStart"/>
      <w:r w:rsidR="00A15A2C" w:rsidRPr="00B50A77">
        <w:rPr>
          <w:rFonts w:hAnsi="Times New Roman" w:cs="Times New Roman"/>
          <w:b/>
          <w:sz w:val="32"/>
          <w:szCs w:val="28"/>
          <w:lang w:val="ru-RU"/>
        </w:rPr>
        <w:t>Оковецкий</w:t>
      </w:r>
      <w:proofErr w:type="spellEnd"/>
      <w:r w:rsidR="00A15A2C" w:rsidRPr="00B50A77">
        <w:rPr>
          <w:rFonts w:hAnsi="Times New Roman" w:cs="Times New Roman"/>
          <w:b/>
          <w:sz w:val="32"/>
          <w:szCs w:val="28"/>
          <w:lang w:val="ru-RU"/>
        </w:rPr>
        <w:t xml:space="preserve"> </w:t>
      </w:r>
      <w:r w:rsidR="00FB60A7" w:rsidRPr="00B50A77">
        <w:rPr>
          <w:rFonts w:hAnsi="Times New Roman" w:cs="Times New Roman"/>
          <w:b/>
          <w:sz w:val="32"/>
          <w:szCs w:val="28"/>
          <w:lang w:val="ru-RU"/>
        </w:rPr>
        <w:t>детский сад «</w:t>
      </w:r>
      <w:r w:rsidR="00A15A2C" w:rsidRPr="00B50A77">
        <w:rPr>
          <w:rFonts w:hAnsi="Times New Roman" w:cs="Times New Roman"/>
          <w:b/>
          <w:sz w:val="32"/>
          <w:szCs w:val="28"/>
          <w:lang w:val="ru-RU"/>
        </w:rPr>
        <w:t>Родничок</w:t>
      </w:r>
      <w:r w:rsidR="00FB60A7" w:rsidRPr="00B50A77">
        <w:rPr>
          <w:rFonts w:hAnsi="Times New Roman" w:cs="Times New Roman"/>
          <w:b/>
          <w:sz w:val="32"/>
          <w:szCs w:val="28"/>
          <w:lang w:val="ru-RU"/>
        </w:rPr>
        <w:t>»</w:t>
      </w:r>
      <w:r w:rsidRPr="00B50A77">
        <w:rPr>
          <w:rFonts w:hAnsi="Times New Roman" w:cs="Times New Roman"/>
          <w:b/>
          <w:sz w:val="32"/>
          <w:szCs w:val="28"/>
          <w:lang w:val="ru-RU"/>
        </w:rPr>
        <w:t>)</w:t>
      </w:r>
    </w:p>
    <w:p w14:paraId="2174484E" w14:textId="7B0A1161" w:rsidR="0068725A" w:rsidRPr="002C5B00" w:rsidRDefault="009C2FE0">
      <w:pPr>
        <w:jc w:val="center"/>
        <w:rPr>
          <w:rFonts w:hAnsi="Times New Roman" w:cs="Times New Roman"/>
          <w:sz w:val="28"/>
          <w:szCs w:val="28"/>
          <w:lang w:val="ru-RU"/>
        </w:rPr>
      </w:pPr>
      <w:r>
        <w:rPr>
          <w:rFonts w:hAnsi="Times New Roman" w:cs="Times New Roman"/>
          <w:b/>
          <w:noProof/>
          <w:sz w:val="28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0519E1D5" wp14:editId="4C49B611">
            <wp:simplePos x="0" y="0"/>
            <wp:positionH relativeFrom="column">
              <wp:posOffset>2325370</wp:posOffset>
            </wp:positionH>
            <wp:positionV relativeFrom="paragraph">
              <wp:posOffset>508000</wp:posOffset>
            </wp:positionV>
            <wp:extent cx="1887855" cy="15906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855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69"/>
        <w:gridCol w:w="4708"/>
      </w:tblGrid>
      <w:tr w:rsidR="002C5B00" w:rsidRPr="009C2FE0" w14:paraId="007219E1" w14:textId="77777777" w:rsidTr="00B44F84">
        <w:trPr>
          <w:jc w:val="center"/>
        </w:trPr>
        <w:tc>
          <w:tcPr>
            <w:tcW w:w="243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6A36B" w14:textId="77777777" w:rsidR="0068725A" w:rsidRPr="00B50A77" w:rsidRDefault="00DB1BD5" w:rsidP="00B44F84">
            <w:pPr>
              <w:spacing w:before="0" w:beforeAutospacing="0" w:after="0" w:afterAutospacing="0"/>
              <w:rPr>
                <w:rFonts w:hAnsi="Times New Roman" w:cs="Times New Roman"/>
                <w:b/>
                <w:sz w:val="28"/>
                <w:szCs w:val="24"/>
                <w:lang w:val="ru-RU"/>
              </w:rPr>
            </w:pPr>
            <w:r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>СОГЛАСОВАН</w:t>
            </w:r>
            <w:r w:rsidR="00B44F84"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>О</w:t>
            </w:r>
          </w:p>
          <w:p w14:paraId="6AB7FEFF" w14:textId="4988002C" w:rsidR="00B44F84" w:rsidRPr="00B50A77" w:rsidRDefault="00A15A2C" w:rsidP="00355412">
            <w:pPr>
              <w:spacing w:before="0" w:beforeAutospacing="0" w:after="0" w:afterAutospacing="0"/>
              <w:rPr>
                <w:rFonts w:hAnsi="Times New Roman" w:cs="Times New Roman"/>
                <w:b/>
                <w:sz w:val="28"/>
                <w:szCs w:val="24"/>
                <w:lang w:val="ru-RU"/>
              </w:rPr>
            </w:pPr>
            <w:r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>Управляющим советом</w:t>
            </w:r>
          </w:p>
          <w:p w14:paraId="2FBE6AE5" w14:textId="0A3C43E1" w:rsidR="0068725A" w:rsidRPr="002C5B00" w:rsidRDefault="00A15A2C" w:rsidP="002C5B00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>П</w:t>
            </w:r>
            <w:r w:rsidR="00DB1BD5"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 xml:space="preserve">ротокол </w:t>
            </w:r>
            <w:r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 xml:space="preserve">№ </w:t>
            </w:r>
            <w:r w:rsidR="002C5B00"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>10</w:t>
            </w:r>
            <w:r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 xml:space="preserve"> от 31.03.2026</w:t>
            </w:r>
          </w:p>
        </w:tc>
        <w:tc>
          <w:tcPr>
            <w:tcW w:w="256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7A4B7" w14:textId="77777777" w:rsidR="00B44F84" w:rsidRPr="00B50A77" w:rsidRDefault="00DB1BD5" w:rsidP="00B44F84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sz w:val="28"/>
                <w:szCs w:val="24"/>
                <w:lang w:val="ru-RU"/>
              </w:rPr>
            </w:pPr>
            <w:r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>УТВЕРЖДЕН</w:t>
            </w:r>
            <w:r w:rsidR="00B44F84"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>О</w:t>
            </w:r>
          </w:p>
          <w:p w14:paraId="3D1E3491" w14:textId="09632BB0" w:rsidR="002C5B00" w:rsidRPr="00B50A77" w:rsidRDefault="002C5B00" w:rsidP="002C5B00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sz w:val="28"/>
                <w:szCs w:val="24"/>
                <w:lang w:val="ru-RU"/>
              </w:rPr>
            </w:pPr>
            <w:r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>З</w:t>
            </w:r>
            <w:r w:rsidR="00A15A2C"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>аведующ</w:t>
            </w:r>
            <w:r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 xml:space="preserve">ий </w:t>
            </w:r>
            <w:r w:rsidR="00B44F84"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>МДОУ</w:t>
            </w:r>
            <w:r w:rsidR="00EC11F7"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 xml:space="preserve"> </w:t>
            </w:r>
            <w:proofErr w:type="spellStart"/>
            <w:r w:rsidR="00A15A2C"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>Оковецкий</w:t>
            </w:r>
            <w:proofErr w:type="spellEnd"/>
            <w:r w:rsidR="00A15A2C"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 xml:space="preserve"> </w:t>
            </w:r>
          </w:p>
          <w:p w14:paraId="029A664C" w14:textId="4AD36795" w:rsidR="00EC11F7" w:rsidRPr="00B50A77" w:rsidRDefault="00EC11F7" w:rsidP="002C5B00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sz w:val="28"/>
                <w:szCs w:val="24"/>
                <w:lang w:val="ru-RU"/>
              </w:rPr>
            </w:pPr>
            <w:r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>детский сад  «</w:t>
            </w:r>
            <w:r w:rsidR="00A15A2C"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>Родничок»</w:t>
            </w:r>
            <w:r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 xml:space="preserve"> </w:t>
            </w:r>
          </w:p>
          <w:p w14:paraId="7853163F" w14:textId="217E081D" w:rsidR="00B44F84" w:rsidRPr="00B50A77" w:rsidRDefault="002C5B00" w:rsidP="00EC11F7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sz w:val="28"/>
                <w:szCs w:val="24"/>
                <w:lang w:val="ru-RU"/>
              </w:rPr>
            </w:pPr>
            <w:r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>__________И.В. Смирнова</w:t>
            </w:r>
            <w:r w:rsidR="00EC11F7"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 xml:space="preserve"> </w:t>
            </w:r>
          </w:p>
          <w:p w14:paraId="26896846" w14:textId="509F26CF" w:rsidR="0068725A" w:rsidRPr="00B50A77" w:rsidRDefault="002C5B00" w:rsidP="002C5B00">
            <w:pPr>
              <w:spacing w:before="0" w:beforeAutospacing="0" w:after="0" w:afterAutospacing="0"/>
              <w:jc w:val="right"/>
              <w:rPr>
                <w:rFonts w:hAnsi="Times New Roman" w:cs="Times New Roman"/>
                <w:sz w:val="28"/>
                <w:szCs w:val="24"/>
                <w:lang w:val="ru-RU"/>
              </w:rPr>
            </w:pPr>
            <w:r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>П</w:t>
            </w:r>
            <w:r w:rsidR="00B44F84"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 xml:space="preserve">риказ </w:t>
            </w:r>
            <w:r w:rsidRPr="00B50A77">
              <w:rPr>
                <w:rFonts w:hAnsi="Times New Roman" w:cs="Times New Roman"/>
                <w:b/>
                <w:sz w:val="28"/>
                <w:szCs w:val="24"/>
                <w:lang w:val="ru-RU"/>
              </w:rPr>
              <w:t>№ 11 от 31.03.2026</w:t>
            </w:r>
          </w:p>
        </w:tc>
      </w:tr>
    </w:tbl>
    <w:p w14:paraId="3457750D" w14:textId="77777777" w:rsidR="0068725A" w:rsidRPr="00B44F84" w:rsidRDefault="006872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14:paraId="097B27E5" w14:textId="77777777" w:rsidR="00B50A77" w:rsidRDefault="00DB1BD5" w:rsidP="00C97D7B">
      <w:pPr>
        <w:spacing w:before="0" w:beforeAutospacing="0" w:after="0" w:afterAutospacing="0"/>
        <w:jc w:val="center"/>
        <w:rPr>
          <w:b/>
          <w:bCs/>
          <w:sz w:val="36"/>
          <w:szCs w:val="28"/>
          <w:lang w:val="ru-RU"/>
        </w:rPr>
      </w:pPr>
      <w:r w:rsidRPr="00B50A77">
        <w:rPr>
          <w:rFonts w:hAnsi="Times New Roman" w:cs="Times New Roman"/>
          <w:b/>
          <w:bCs/>
          <w:color w:val="000000"/>
          <w:sz w:val="36"/>
          <w:szCs w:val="28"/>
          <w:lang w:val="ru-RU"/>
        </w:rPr>
        <w:t xml:space="preserve">Режим занятий </w:t>
      </w:r>
      <w:r w:rsidR="00B50A77" w:rsidRPr="00B50A77">
        <w:rPr>
          <w:rFonts w:hAnsi="Times New Roman" w:cs="Times New Roman"/>
          <w:b/>
          <w:bCs/>
          <w:color w:val="000000"/>
          <w:sz w:val="36"/>
          <w:szCs w:val="28"/>
          <w:lang w:val="ru-RU"/>
        </w:rPr>
        <w:t>обучающихся</w:t>
      </w:r>
      <w:r w:rsidR="00B50A77">
        <w:rPr>
          <w:b/>
          <w:bCs/>
          <w:sz w:val="36"/>
          <w:szCs w:val="28"/>
          <w:lang w:val="ru-RU"/>
        </w:rPr>
        <w:t xml:space="preserve"> </w:t>
      </w:r>
    </w:p>
    <w:p w14:paraId="153E3CDA" w14:textId="1CF282E9" w:rsidR="0068725A" w:rsidRPr="00B50A77" w:rsidRDefault="00927198" w:rsidP="00003B2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28"/>
          <w:lang w:val="ru-RU"/>
        </w:rPr>
      </w:pPr>
      <w:r w:rsidRPr="00B50A77">
        <w:rPr>
          <w:rFonts w:hAnsi="Times New Roman" w:cs="Times New Roman"/>
          <w:b/>
          <w:bCs/>
          <w:color w:val="000000"/>
          <w:sz w:val="36"/>
          <w:szCs w:val="28"/>
          <w:lang w:val="ru-RU"/>
        </w:rPr>
        <w:t>м</w:t>
      </w:r>
      <w:r w:rsidR="00FB60A7" w:rsidRPr="00B50A77">
        <w:rPr>
          <w:rFonts w:hAnsi="Times New Roman" w:cs="Times New Roman"/>
          <w:b/>
          <w:bCs/>
          <w:color w:val="000000"/>
          <w:sz w:val="36"/>
          <w:szCs w:val="28"/>
          <w:lang w:val="ru-RU"/>
        </w:rPr>
        <w:t xml:space="preserve">униципального дошкольного образовательного учреждения </w:t>
      </w:r>
      <w:proofErr w:type="spellStart"/>
      <w:r w:rsidR="002C5B00" w:rsidRPr="00B50A77">
        <w:rPr>
          <w:rFonts w:hAnsi="Times New Roman" w:cs="Times New Roman"/>
          <w:b/>
          <w:bCs/>
          <w:color w:val="000000"/>
          <w:sz w:val="36"/>
          <w:szCs w:val="28"/>
          <w:lang w:val="ru-RU"/>
        </w:rPr>
        <w:t>Оковецкий</w:t>
      </w:r>
      <w:proofErr w:type="spellEnd"/>
      <w:r w:rsidR="002C5B00" w:rsidRPr="00B50A77">
        <w:rPr>
          <w:rFonts w:hAnsi="Times New Roman" w:cs="Times New Roman"/>
          <w:b/>
          <w:bCs/>
          <w:color w:val="000000"/>
          <w:sz w:val="36"/>
          <w:szCs w:val="28"/>
          <w:lang w:val="ru-RU"/>
        </w:rPr>
        <w:t xml:space="preserve"> </w:t>
      </w:r>
      <w:r w:rsidR="00C97D7B" w:rsidRPr="00B50A77">
        <w:rPr>
          <w:rFonts w:hAnsi="Times New Roman" w:cs="Times New Roman"/>
          <w:b/>
          <w:bCs/>
          <w:color w:val="000000"/>
          <w:sz w:val="36"/>
          <w:szCs w:val="28"/>
          <w:lang w:val="ru-RU"/>
        </w:rPr>
        <w:t>детский сад  «</w:t>
      </w:r>
      <w:r w:rsidR="002C5B00" w:rsidRPr="00B50A77">
        <w:rPr>
          <w:rFonts w:hAnsi="Times New Roman" w:cs="Times New Roman"/>
          <w:b/>
          <w:bCs/>
          <w:color w:val="000000"/>
          <w:sz w:val="36"/>
          <w:szCs w:val="28"/>
          <w:lang w:val="ru-RU"/>
        </w:rPr>
        <w:t>Родничок</w:t>
      </w:r>
      <w:r w:rsidR="00C97D7B" w:rsidRPr="00B50A77">
        <w:rPr>
          <w:rFonts w:hAnsi="Times New Roman" w:cs="Times New Roman"/>
          <w:b/>
          <w:bCs/>
          <w:color w:val="000000"/>
          <w:sz w:val="36"/>
          <w:szCs w:val="28"/>
          <w:lang w:val="ru-RU"/>
        </w:rPr>
        <w:t>»</w:t>
      </w:r>
    </w:p>
    <w:p w14:paraId="0FB1429D" w14:textId="77777777" w:rsidR="0068725A" w:rsidRPr="00B44F84" w:rsidRDefault="006872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E5540D7" w14:textId="77777777" w:rsidR="0068725A" w:rsidRPr="00DD13B5" w:rsidRDefault="00DB1BD5" w:rsidP="00DD13B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D13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14:paraId="47A531FD" w14:textId="06FB0F92" w:rsidR="0068725A" w:rsidRPr="00DD13B5" w:rsidRDefault="00DB1BD5" w:rsidP="00DD13B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</w:t>
      </w:r>
      <w:proofErr w:type="gramStart"/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Режим занятий воспитанников </w:t>
      </w:r>
      <w:r w:rsidR="009F50DE"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МДОУ </w:t>
      </w:r>
      <w:proofErr w:type="spellStart"/>
      <w:r w:rsidR="00E3428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Оковецкий</w:t>
      </w:r>
      <w:proofErr w:type="spellEnd"/>
      <w:r w:rsidR="00E3428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F50DE"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 «</w:t>
      </w:r>
      <w:r w:rsidR="00E3428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Родничок</w:t>
      </w:r>
      <w:r w:rsidR="009F50DE"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детский сад) разработан в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 «Об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Федерации», СП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молодежи», утвержденными постановлением главного санитарного врача от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28.09.2020 №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28, СанПиН 1.2.3685-21 «Гигиенические нормативы и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 к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обеспечению безопасности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gramEnd"/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gramStart"/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или) безвредности для человека факторов среды обитания», утвержденными постановлением главного санитарного врача от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28.01.2021 №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2, приказом </w:t>
      </w:r>
      <w:proofErr w:type="spellStart"/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31.07.2020 №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373 «Об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утверждении Порядка организации и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осуществления образовательной деятельности по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образовательным программам дошкольного образования»</w:t>
      </w:r>
      <w:r w:rsidR="009F50DE"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приказом </w:t>
      </w:r>
      <w:proofErr w:type="spellStart"/>
      <w:r w:rsidR="009F50DE"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9F50DE"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 от 25.11.2022 №</w:t>
      </w:r>
      <w:r w:rsidR="00513E3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F50DE"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1028 «Об утверждении Федеральной образовательной программы дошкольного образования»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9F50DE"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ставом детского сада.</w:t>
      </w:r>
      <w:proofErr w:type="gramEnd"/>
    </w:p>
    <w:p w14:paraId="277B89BF" w14:textId="6890FA07" w:rsidR="0068725A" w:rsidRPr="00DD13B5" w:rsidRDefault="00DB1BD5" w:rsidP="00DD13B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Основные образовательные программы дошкольного образования реализуются в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в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расписанием образовательной деятельности, с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режима работы детского сада и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</w:t>
      </w:r>
      <w:r w:rsidR="00E3428E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, а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режима дня, соответствующего анатомическим и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физиологическим особенностям каждой возрастной группы.</w:t>
      </w:r>
    </w:p>
    <w:p w14:paraId="4960237A" w14:textId="77777777" w:rsidR="0068725A" w:rsidRPr="00DD13B5" w:rsidRDefault="00DB1BD5" w:rsidP="00DD13B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1.3. Режим занятий устанавливает продолжительность образовательной нагрузки в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одного занятия и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одного дня, особенности организации занятий с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применением электронных средств обучения и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занятий по</w:t>
      </w:r>
      <w:r w:rsidRPr="00DD13B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D13B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физическому воспитанию.</w:t>
      </w:r>
    </w:p>
    <w:p w14:paraId="083DD6EA" w14:textId="1CD4BBE8" w:rsidR="0068725A" w:rsidRPr="00A72CA5" w:rsidRDefault="00DB1BD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72CA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Режим работы детского сада и</w:t>
      </w:r>
      <w:r w:rsidRPr="00A72C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72CA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групп</w:t>
      </w:r>
      <w:r w:rsidR="00E3428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ы</w:t>
      </w:r>
    </w:p>
    <w:p w14:paraId="476A8F72" w14:textId="77777777" w:rsidR="0068725A" w:rsidRPr="00345676" w:rsidRDefault="00DB1BD5" w:rsidP="0034567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5676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Режим работы детского сада: пятидневная рабочая неделя. Выходные дни</w:t>
      </w:r>
      <w:r w:rsidR="009C28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</w:t>
      </w:r>
      <w:r w:rsidRPr="0034567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суббота, воскресенье, нерабочие праздничные дни.</w:t>
      </w:r>
    </w:p>
    <w:p w14:paraId="2C6E16EA" w14:textId="776B6410" w:rsidR="00002710" w:rsidRPr="00E3428E" w:rsidRDefault="00DB1BD5" w:rsidP="00E3428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C285B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Дошкольн</w:t>
      </w:r>
      <w:r w:rsidR="00B50A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ая</w:t>
      </w:r>
      <w:r w:rsidRPr="009C28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</w:t>
      </w:r>
      <w:r w:rsidR="00B50A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9C28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9C285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C285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функциониру</w:t>
      </w:r>
      <w:r w:rsidR="00B50A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9C285B">
        <w:rPr>
          <w:rFonts w:ascii="Times New Roman" w:hAnsi="Times New Roman" w:cs="Times New Roman"/>
          <w:color w:val="000000"/>
          <w:sz w:val="28"/>
          <w:szCs w:val="28"/>
          <w:lang w:val="ru-RU"/>
        </w:rPr>
        <w:t>т в</w:t>
      </w:r>
      <w:r w:rsidRPr="009C285B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="00E3428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режиме </w:t>
      </w:r>
      <w:r w:rsidR="005332B0" w:rsidRPr="00E3428E">
        <w:rPr>
          <w:rFonts w:hAnsi="Times New Roman" w:cs="Times New Roman"/>
          <w:sz w:val="28"/>
          <w:szCs w:val="28"/>
          <w:lang w:val="ru-RU"/>
        </w:rPr>
        <w:t>полного дня</w:t>
      </w:r>
      <w:proofErr w:type="gramEnd"/>
      <w:r w:rsidRPr="00E3428E">
        <w:rPr>
          <w:rFonts w:hAnsi="Times New Roman" w:cs="Times New Roman"/>
          <w:sz w:val="28"/>
          <w:szCs w:val="28"/>
          <w:lang w:val="ru-RU"/>
        </w:rPr>
        <w:t xml:space="preserve"> (</w:t>
      </w:r>
      <w:r w:rsidR="00E3428E" w:rsidRPr="00E3428E">
        <w:rPr>
          <w:rFonts w:hAnsi="Times New Roman" w:cs="Times New Roman"/>
          <w:sz w:val="28"/>
          <w:szCs w:val="28"/>
          <w:lang w:val="ru-RU"/>
        </w:rPr>
        <w:t>9</w:t>
      </w:r>
      <w:r w:rsidR="005332B0" w:rsidRPr="00E3428E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3428E">
        <w:rPr>
          <w:rFonts w:hAnsi="Times New Roman" w:cs="Times New Roman"/>
          <w:sz w:val="28"/>
          <w:szCs w:val="28"/>
          <w:lang w:val="ru-RU"/>
        </w:rPr>
        <w:t>-</w:t>
      </w:r>
      <w:r w:rsidR="00E3428E" w:rsidRPr="00E3428E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E3428E">
        <w:rPr>
          <w:rFonts w:hAnsi="Times New Roman" w:cs="Times New Roman"/>
          <w:sz w:val="28"/>
          <w:szCs w:val="28"/>
          <w:lang w:val="ru-RU"/>
        </w:rPr>
        <w:t>часового пребывания)</w:t>
      </w:r>
      <w:r w:rsidRPr="00E3428E">
        <w:rPr>
          <w:rFonts w:hAnsi="Times New Roman" w:cs="Times New Roman"/>
          <w:sz w:val="28"/>
          <w:szCs w:val="28"/>
        </w:rPr>
        <w:t> </w:t>
      </w:r>
      <w:r w:rsidRPr="00E3428E">
        <w:rPr>
          <w:rFonts w:hAnsi="Times New Roman" w:cs="Times New Roman"/>
          <w:sz w:val="28"/>
          <w:szCs w:val="28"/>
          <w:lang w:val="ru-RU"/>
        </w:rPr>
        <w:t>— с</w:t>
      </w:r>
      <w:r w:rsidRPr="00E3428E">
        <w:rPr>
          <w:rFonts w:hAnsi="Times New Roman" w:cs="Times New Roman"/>
          <w:sz w:val="28"/>
          <w:szCs w:val="28"/>
        </w:rPr>
        <w:t> </w:t>
      </w:r>
      <w:r w:rsidR="00E3428E" w:rsidRPr="00E3428E">
        <w:rPr>
          <w:rFonts w:hAnsi="Times New Roman" w:cs="Times New Roman"/>
          <w:sz w:val="28"/>
          <w:szCs w:val="28"/>
          <w:lang w:val="ru-RU"/>
        </w:rPr>
        <w:t xml:space="preserve">8 </w:t>
      </w:r>
      <w:r w:rsidRPr="00E3428E">
        <w:rPr>
          <w:rFonts w:hAnsi="Times New Roman" w:cs="Times New Roman"/>
          <w:sz w:val="28"/>
          <w:szCs w:val="28"/>
          <w:lang w:val="ru-RU"/>
        </w:rPr>
        <w:t xml:space="preserve">ч </w:t>
      </w:r>
      <w:r w:rsidR="00E3428E" w:rsidRPr="00E3428E">
        <w:rPr>
          <w:rFonts w:hAnsi="Times New Roman" w:cs="Times New Roman"/>
          <w:sz w:val="28"/>
          <w:szCs w:val="28"/>
          <w:lang w:val="ru-RU"/>
        </w:rPr>
        <w:t>0</w:t>
      </w:r>
      <w:r w:rsidRPr="00E3428E">
        <w:rPr>
          <w:rFonts w:hAnsi="Times New Roman" w:cs="Times New Roman"/>
          <w:sz w:val="28"/>
          <w:szCs w:val="28"/>
          <w:lang w:val="ru-RU"/>
        </w:rPr>
        <w:t>0</w:t>
      </w:r>
      <w:r w:rsidRPr="00E3428E">
        <w:rPr>
          <w:rFonts w:hAnsi="Times New Roman" w:cs="Times New Roman"/>
          <w:sz w:val="28"/>
          <w:szCs w:val="28"/>
        </w:rPr>
        <w:t> </w:t>
      </w:r>
      <w:r w:rsidRPr="00E3428E">
        <w:rPr>
          <w:rFonts w:hAnsi="Times New Roman" w:cs="Times New Roman"/>
          <w:sz w:val="28"/>
          <w:szCs w:val="28"/>
          <w:lang w:val="ru-RU"/>
        </w:rPr>
        <w:t>мин.</w:t>
      </w:r>
      <w:r w:rsidRPr="00E3428E">
        <w:rPr>
          <w:rFonts w:hAnsi="Times New Roman" w:cs="Times New Roman"/>
          <w:sz w:val="28"/>
          <w:szCs w:val="28"/>
        </w:rPr>
        <w:t> </w:t>
      </w:r>
      <w:r w:rsidRPr="00E3428E">
        <w:rPr>
          <w:rFonts w:hAnsi="Times New Roman" w:cs="Times New Roman"/>
          <w:sz w:val="28"/>
          <w:szCs w:val="28"/>
          <w:lang w:val="ru-RU"/>
        </w:rPr>
        <w:t>до</w:t>
      </w:r>
      <w:r w:rsidRPr="00E3428E">
        <w:rPr>
          <w:rFonts w:hAnsi="Times New Roman" w:cs="Times New Roman"/>
          <w:sz w:val="28"/>
          <w:szCs w:val="28"/>
        </w:rPr>
        <w:t> </w:t>
      </w:r>
      <w:r w:rsidRPr="00E3428E">
        <w:rPr>
          <w:rFonts w:hAnsi="Times New Roman" w:cs="Times New Roman"/>
          <w:sz w:val="28"/>
          <w:szCs w:val="28"/>
          <w:lang w:val="ru-RU"/>
        </w:rPr>
        <w:t>1</w:t>
      </w:r>
      <w:r w:rsidR="00E3428E" w:rsidRPr="00E3428E">
        <w:rPr>
          <w:rFonts w:hAnsi="Times New Roman" w:cs="Times New Roman"/>
          <w:sz w:val="28"/>
          <w:szCs w:val="28"/>
          <w:lang w:val="ru-RU"/>
        </w:rPr>
        <w:t>7</w:t>
      </w:r>
      <w:r w:rsidRPr="00E3428E">
        <w:rPr>
          <w:rFonts w:hAnsi="Times New Roman" w:cs="Times New Roman"/>
          <w:sz w:val="28"/>
          <w:szCs w:val="28"/>
        </w:rPr>
        <w:t> </w:t>
      </w:r>
      <w:r w:rsidRPr="00E3428E">
        <w:rPr>
          <w:rFonts w:hAnsi="Times New Roman" w:cs="Times New Roman"/>
          <w:sz w:val="28"/>
          <w:szCs w:val="28"/>
          <w:lang w:val="ru-RU"/>
        </w:rPr>
        <w:t>ч 00</w:t>
      </w:r>
      <w:r w:rsidRPr="00E3428E">
        <w:rPr>
          <w:rFonts w:hAnsi="Times New Roman" w:cs="Times New Roman"/>
          <w:sz w:val="28"/>
          <w:szCs w:val="28"/>
        </w:rPr>
        <w:t> </w:t>
      </w:r>
      <w:r w:rsidRPr="00E3428E">
        <w:rPr>
          <w:rFonts w:hAnsi="Times New Roman" w:cs="Times New Roman"/>
          <w:sz w:val="28"/>
          <w:szCs w:val="28"/>
          <w:lang w:val="ru-RU"/>
        </w:rPr>
        <w:t>мин</w:t>
      </w:r>
      <w:r w:rsidR="00002710" w:rsidRPr="00E3428E">
        <w:rPr>
          <w:rFonts w:hAnsi="Times New Roman" w:cs="Times New Roman"/>
          <w:sz w:val="28"/>
          <w:szCs w:val="28"/>
          <w:lang w:val="ru-RU"/>
        </w:rPr>
        <w:t>.</w:t>
      </w:r>
    </w:p>
    <w:p w14:paraId="4C2D089E" w14:textId="2942E90D" w:rsidR="0068725A" w:rsidRPr="00AF15A1" w:rsidRDefault="00DB1BD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F15A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3. Режим занятий </w:t>
      </w:r>
      <w:r w:rsidR="00B50A7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</w:p>
    <w:p w14:paraId="76B06126" w14:textId="77777777" w:rsidR="0068725A" w:rsidRPr="005B0A2B" w:rsidRDefault="00DB1BD5" w:rsidP="00AF15A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3.1. Образовательная программа дошкольного образования реализуется в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группах, функционирующих в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режиме не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менее 3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часов в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день. Образовательная программа дошкольного образования может реализовываться в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течение всего времени пребывания воспитанника в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детском саду.</w:t>
      </w:r>
    </w:p>
    <w:p w14:paraId="678BE125" w14:textId="29BC7AE9" w:rsidR="0068725A" w:rsidRPr="005B0A2B" w:rsidRDefault="00DB1BD5" w:rsidP="00AF15A1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3.2. Продолжительность одного образовательного занятия</w:t>
      </w:r>
      <w:r w:rsidR="00B50A7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B50A77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 xml:space="preserve"> составляет не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более:</w:t>
      </w:r>
    </w:p>
    <w:p w14:paraId="7C492978" w14:textId="566F1F30" w:rsidR="0068725A" w:rsidRPr="005B0A2B" w:rsidRDefault="00DB1BD5" w:rsidP="005B0A2B">
      <w:pPr>
        <w:ind w:left="36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10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полутора до трех лет;</w:t>
      </w:r>
    </w:p>
    <w:p w14:paraId="1DC8E96A" w14:textId="70397260" w:rsidR="0068725A" w:rsidRPr="005B0A2B" w:rsidRDefault="00DB1BD5" w:rsidP="005B0A2B">
      <w:pPr>
        <w:ind w:left="36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15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трех до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четырех лет;</w:t>
      </w:r>
    </w:p>
    <w:p w14:paraId="3FAF550F" w14:textId="66E5BA91" w:rsidR="0068725A" w:rsidRPr="005B0A2B" w:rsidRDefault="00DB1BD5" w:rsidP="005B0A2B">
      <w:pPr>
        <w:ind w:left="36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20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четырех до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пяти лет;</w:t>
      </w:r>
    </w:p>
    <w:p w14:paraId="445EFA37" w14:textId="163349E2" w:rsidR="0068725A" w:rsidRPr="005B0A2B" w:rsidRDefault="00DB1BD5" w:rsidP="005B0A2B">
      <w:pPr>
        <w:ind w:left="36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25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пяти до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шести лет;</w:t>
      </w:r>
    </w:p>
    <w:p w14:paraId="0AB1DAB0" w14:textId="48A62A95" w:rsidR="0068725A" w:rsidRPr="005B0A2B" w:rsidRDefault="00DB1BD5" w:rsidP="005B0A2B">
      <w:pPr>
        <w:ind w:left="36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30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шести до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семи лет.</w:t>
      </w:r>
    </w:p>
    <w:p w14:paraId="641F4915" w14:textId="3EC3FBE2" w:rsidR="0068725A" w:rsidRPr="005B0A2B" w:rsidRDefault="00DB1BD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3.3. Продолжительность суммарной образовательной нагрузки</w:t>
      </w:r>
      <w:r w:rsidR="00B50A7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B50A77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течение дня составляет не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более:</w:t>
      </w:r>
    </w:p>
    <w:p w14:paraId="1F439ED8" w14:textId="45B42DB6" w:rsidR="0068725A" w:rsidRPr="005B0A2B" w:rsidRDefault="00DB1BD5" w:rsidP="005B0A2B">
      <w:pPr>
        <w:ind w:left="36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20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полутора до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трех лет;</w:t>
      </w:r>
    </w:p>
    <w:p w14:paraId="003193BF" w14:textId="79E68A89" w:rsidR="0068725A" w:rsidRPr="005B0A2B" w:rsidRDefault="00DB1BD5" w:rsidP="005B0A2B">
      <w:pPr>
        <w:ind w:left="36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30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трех до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четырех лет;</w:t>
      </w:r>
    </w:p>
    <w:p w14:paraId="08FDC09C" w14:textId="1C5DA52E" w:rsidR="0068725A" w:rsidRPr="005B0A2B" w:rsidRDefault="00DB1BD5" w:rsidP="005B0A2B">
      <w:pPr>
        <w:ind w:left="36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40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четырех до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пяти лет;</w:t>
      </w:r>
    </w:p>
    <w:p w14:paraId="09D2D953" w14:textId="4F968F7B" w:rsidR="0068725A" w:rsidRPr="005B0A2B" w:rsidRDefault="00DB1BD5" w:rsidP="005B0A2B">
      <w:pPr>
        <w:ind w:left="36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50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или 75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при организации образовательного занятия после дневного сна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—о</w:t>
      </w:r>
      <w:proofErr w:type="gramEnd"/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т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пяти до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шести лет;</w:t>
      </w:r>
    </w:p>
    <w:p w14:paraId="78E7ECED" w14:textId="5E0B3D3F" w:rsidR="0068725A" w:rsidRPr="005B0A2B" w:rsidRDefault="00DB1BD5" w:rsidP="005B0A2B">
      <w:pPr>
        <w:ind w:left="36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90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 —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шести до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семи лет.</w:t>
      </w:r>
    </w:p>
    <w:p w14:paraId="74794259" w14:textId="79559119" w:rsidR="0068725A" w:rsidRPr="005B0A2B" w:rsidRDefault="00DB1BD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3.4. Занятия начинаются не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ранее</w:t>
      </w:r>
      <w:r w:rsidR="00B50A77">
        <w:rPr>
          <w:rFonts w:hAnsi="Times New Roman" w:cs="Times New Roman"/>
          <w:color w:val="000000"/>
          <w:sz w:val="28"/>
          <w:szCs w:val="28"/>
          <w:lang w:val="ru-RU"/>
        </w:rPr>
        <w:t xml:space="preserve"> 9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.00 и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заканчиваются не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позже 17.00.</w:t>
      </w:r>
    </w:p>
    <w:p w14:paraId="6AF34C30" w14:textId="0C91F4F5" w:rsidR="0068725A" w:rsidRPr="005B0A2B" w:rsidRDefault="00DB1BD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3.5. Во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время занятий воспитател</w:t>
      </w:r>
      <w:r w:rsidR="00B50A77">
        <w:rPr>
          <w:rFonts w:hAnsi="Times New Roman" w:cs="Times New Roman"/>
          <w:color w:val="000000"/>
          <w:sz w:val="28"/>
          <w:szCs w:val="28"/>
          <w:lang w:val="ru-RU"/>
        </w:rPr>
        <w:t>ь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 xml:space="preserve"> проводят соответствующие физические упражнения.</w:t>
      </w:r>
    </w:p>
    <w:p w14:paraId="12BEB105" w14:textId="77777777" w:rsidR="0068725A" w:rsidRPr="005B0A2B" w:rsidRDefault="00DB1BD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3.6. Перерывы между занятиями составляют не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менее 10</w:t>
      </w:r>
      <w:r w:rsidRPr="005B0A2B">
        <w:rPr>
          <w:rFonts w:hAnsi="Times New Roman" w:cs="Times New Roman"/>
          <w:color w:val="000000"/>
          <w:sz w:val="28"/>
          <w:szCs w:val="28"/>
        </w:rPr>
        <w:t> </w:t>
      </w:r>
      <w:r w:rsidRPr="005B0A2B">
        <w:rPr>
          <w:rFonts w:hAnsi="Times New Roman" w:cs="Times New Roman"/>
          <w:color w:val="000000"/>
          <w:sz w:val="28"/>
          <w:szCs w:val="28"/>
          <w:lang w:val="ru-RU"/>
        </w:rPr>
        <w:t>мин.</w:t>
      </w:r>
    </w:p>
    <w:p w14:paraId="3899CFBA" w14:textId="77777777" w:rsidR="0068725A" w:rsidRPr="00A85B1E" w:rsidRDefault="00DB1BD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85B1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Режим занятий с</w:t>
      </w:r>
      <w:r w:rsidRPr="00A85B1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85B1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применением электронных средств обучения</w:t>
      </w:r>
    </w:p>
    <w:p w14:paraId="7FC2F446" w14:textId="33A536F9" w:rsidR="0068725A" w:rsidRPr="009A6B20" w:rsidRDefault="00DB1BD5" w:rsidP="004F2D0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A6B2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4.1. Занятия с</w:t>
      </w:r>
      <w:r w:rsidRPr="009A6B20">
        <w:rPr>
          <w:rFonts w:hAnsi="Times New Roman" w:cs="Times New Roman"/>
          <w:color w:val="000000"/>
          <w:sz w:val="28"/>
          <w:szCs w:val="28"/>
        </w:rPr>
        <w:t> </w:t>
      </w:r>
      <w:r w:rsidRPr="009A6B20">
        <w:rPr>
          <w:rFonts w:hAnsi="Times New Roman" w:cs="Times New Roman"/>
          <w:color w:val="000000"/>
          <w:sz w:val="28"/>
          <w:szCs w:val="28"/>
          <w:lang w:val="ru-RU"/>
        </w:rPr>
        <w:t xml:space="preserve">использованием электронных средств обучения проводятся </w:t>
      </w:r>
      <w:r w:rsidR="00B50A77">
        <w:rPr>
          <w:rFonts w:hAnsi="Times New Roman" w:cs="Times New Roman"/>
          <w:color w:val="000000"/>
          <w:sz w:val="28"/>
          <w:szCs w:val="28"/>
          <w:lang w:val="ru-RU"/>
        </w:rPr>
        <w:t>для обучающихся</w:t>
      </w:r>
      <w:r w:rsidRPr="009A6B20">
        <w:rPr>
          <w:rFonts w:hAnsi="Times New Roman" w:cs="Times New Roman"/>
          <w:color w:val="000000"/>
          <w:sz w:val="28"/>
          <w:szCs w:val="28"/>
          <w:lang w:val="ru-RU"/>
        </w:rPr>
        <w:t xml:space="preserve"> от</w:t>
      </w:r>
      <w:r w:rsidRPr="009A6B20">
        <w:rPr>
          <w:rFonts w:hAnsi="Times New Roman" w:cs="Times New Roman"/>
          <w:color w:val="000000"/>
          <w:sz w:val="28"/>
          <w:szCs w:val="28"/>
        </w:rPr>
        <w:t> </w:t>
      </w:r>
      <w:r w:rsidRPr="009A6B20">
        <w:rPr>
          <w:rFonts w:hAnsi="Times New Roman" w:cs="Times New Roman"/>
          <w:color w:val="000000"/>
          <w:sz w:val="28"/>
          <w:szCs w:val="28"/>
          <w:lang w:val="ru-RU"/>
        </w:rPr>
        <w:t>пяти лет и</w:t>
      </w:r>
      <w:r w:rsidRPr="009A6B20">
        <w:rPr>
          <w:rFonts w:hAnsi="Times New Roman" w:cs="Times New Roman"/>
          <w:color w:val="000000"/>
          <w:sz w:val="28"/>
          <w:szCs w:val="28"/>
        </w:rPr>
        <w:t> </w:t>
      </w:r>
      <w:r w:rsidRPr="009A6B20">
        <w:rPr>
          <w:rFonts w:hAnsi="Times New Roman" w:cs="Times New Roman"/>
          <w:color w:val="000000"/>
          <w:sz w:val="28"/>
          <w:szCs w:val="28"/>
          <w:lang w:val="ru-RU"/>
        </w:rPr>
        <w:t>старше.</w:t>
      </w:r>
    </w:p>
    <w:p w14:paraId="75221C3C" w14:textId="77777777" w:rsidR="0068725A" w:rsidRPr="009A6B20" w:rsidRDefault="00DB1BD5" w:rsidP="004F2D0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9A6B20">
        <w:rPr>
          <w:rFonts w:hAnsi="Times New Roman" w:cs="Times New Roman"/>
          <w:color w:val="000000"/>
          <w:sz w:val="28"/>
          <w:szCs w:val="28"/>
          <w:lang w:val="ru-RU"/>
        </w:rPr>
        <w:t>4.2. Непрерывная и</w:t>
      </w:r>
      <w:r w:rsidRPr="009A6B20">
        <w:rPr>
          <w:rFonts w:hAnsi="Times New Roman" w:cs="Times New Roman"/>
          <w:color w:val="000000"/>
          <w:sz w:val="28"/>
          <w:szCs w:val="28"/>
        </w:rPr>
        <w:t> </w:t>
      </w:r>
      <w:r w:rsidRPr="009A6B20">
        <w:rPr>
          <w:rFonts w:hAnsi="Times New Roman" w:cs="Times New Roman"/>
          <w:color w:val="000000"/>
          <w:sz w:val="28"/>
          <w:szCs w:val="28"/>
          <w:lang w:val="ru-RU"/>
        </w:rPr>
        <w:t>суммарная продолжительность использования различных типов ЭСО на</w:t>
      </w:r>
      <w:r w:rsidRPr="009A6B20">
        <w:rPr>
          <w:rFonts w:hAnsi="Times New Roman" w:cs="Times New Roman"/>
          <w:color w:val="000000"/>
          <w:sz w:val="28"/>
          <w:szCs w:val="28"/>
        </w:rPr>
        <w:t> </w:t>
      </w:r>
      <w:r w:rsidRPr="009A6B20">
        <w:rPr>
          <w:rFonts w:hAnsi="Times New Roman" w:cs="Times New Roman"/>
          <w:color w:val="000000"/>
          <w:sz w:val="28"/>
          <w:szCs w:val="28"/>
          <w:lang w:val="ru-RU"/>
        </w:rPr>
        <w:t>занятиях составляет: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22"/>
        <w:gridCol w:w="2384"/>
        <w:gridCol w:w="2492"/>
        <w:gridCol w:w="1079"/>
      </w:tblGrid>
      <w:tr w:rsidR="0068725A" w14:paraId="4650197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21EE9" w14:textId="77777777" w:rsidR="0068725A" w:rsidRDefault="00DB1B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8A6E3" w14:textId="3D2E8846" w:rsidR="0068725A" w:rsidRPr="00B50A77" w:rsidRDefault="00DB1BD5" w:rsidP="00B50A7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50A7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72EEE" w14:textId="77777777" w:rsidR="0068725A" w:rsidRDefault="00DB1B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., не более</w:t>
            </w:r>
          </w:p>
        </w:tc>
      </w:tr>
      <w:tr w:rsidR="0068725A" w14:paraId="2ED2014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E664B" w14:textId="77777777" w:rsidR="0068725A" w:rsidRDefault="006872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70039" w14:textId="77777777" w:rsidR="0068725A" w:rsidRDefault="006872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04E4A" w14:textId="77777777" w:rsidR="0068725A" w:rsidRDefault="00DB1B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 одном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866F1" w14:textId="77777777" w:rsidR="0068725A" w:rsidRDefault="00DB1B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 день</w:t>
            </w:r>
          </w:p>
        </w:tc>
      </w:tr>
      <w:tr w:rsidR="0068725A" w14:paraId="71C2E2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7861D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0DC67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43B67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7AC1F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68725A" w14:paraId="2D9E5D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BF068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 панель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2A41E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EE0AC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9E1527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8725A" w14:paraId="4D2F0B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412A6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C2D96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DD80A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5DDE8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68725A" w14:paraId="41B866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C03BB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Планшет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7DC9F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7A8BD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1207E" w14:textId="77777777" w:rsidR="0068725A" w:rsidRDefault="00DB1B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14:paraId="5A48D491" w14:textId="461BE3D9" w:rsidR="0068725A" w:rsidRPr="004F2D0C" w:rsidRDefault="00DB1BD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 xml:space="preserve">4.3. Для </w:t>
      </w:r>
      <w:r w:rsidR="00B50A77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 xml:space="preserve"> 5-7 лет продолжительность непрерывного</w:t>
      </w:r>
      <w:r w:rsidR="00B50A7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использования:</w:t>
      </w:r>
    </w:p>
    <w:p w14:paraId="370F9BF6" w14:textId="3892FC51" w:rsidR="0068725A" w:rsidRPr="004F2D0C" w:rsidRDefault="00DB1BD5" w:rsidP="004F2D0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экрана с</w:t>
      </w:r>
      <w:r w:rsidRPr="004F2D0C">
        <w:rPr>
          <w:rFonts w:hAnsi="Times New Roman" w:cs="Times New Roman"/>
          <w:color w:val="000000"/>
          <w:sz w:val="28"/>
          <w:szCs w:val="28"/>
        </w:rPr>
        <w:t> </w:t>
      </w: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демонстрацией обучающих фильмов, программ или иной информации, предусматривающих ее</w:t>
      </w:r>
      <w:r w:rsidRPr="004F2D0C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фиксацию</w:t>
      </w:r>
      <w:proofErr w:type="gramEnd"/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4F2D0C">
        <w:rPr>
          <w:rFonts w:hAnsi="Times New Roman" w:cs="Times New Roman"/>
          <w:color w:val="000000"/>
          <w:sz w:val="28"/>
          <w:szCs w:val="28"/>
        </w:rPr>
        <w:t> </w:t>
      </w: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 xml:space="preserve">тетрадях </w:t>
      </w:r>
      <w:r w:rsidR="00B50A77">
        <w:rPr>
          <w:rFonts w:hAnsi="Times New Roman" w:cs="Times New Roman"/>
          <w:color w:val="000000"/>
          <w:sz w:val="28"/>
          <w:szCs w:val="28"/>
          <w:lang w:val="ru-RU"/>
        </w:rPr>
        <w:t>обучающимися</w:t>
      </w: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, составляет 5–7</w:t>
      </w:r>
      <w:r w:rsidRPr="004F2D0C">
        <w:rPr>
          <w:rFonts w:hAnsi="Times New Roman" w:cs="Times New Roman"/>
          <w:color w:val="000000"/>
          <w:sz w:val="28"/>
          <w:szCs w:val="28"/>
        </w:rPr>
        <w:t> </w:t>
      </w: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минут;</w:t>
      </w:r>
    </w:p>
    <w:p w14:paraId="6CDF0BAC" w14:textId="77777777" w:rsidR="0068725A" w:rsidRPr="004F2D0C" w:rsidRDefault="00DB1BD5" w:rsidP="004F2D0C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наушников составляет не</w:t>
      </w:r>
      <w:r w:rsidRPr="004F2D0C">
        <w:rPr>
          <w:rFonts w:hAnsi="Times New Roman" w:cs="Times New Roman"/>
          <w:color w:val="000000"/>
          <w:sz w:val="28"/>
          <w:szCs w:val="28"/>
        </w:rPr>
        <w:t> </w:t>
      </w: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более часа. Уровень громкости устанавливается до</w:t>
      </w:r>
      <w:r w:rsidRPr="004F2D0C">
        <w:rPr>
          <w:rFonts w:hAnsi="Times New Roman" w:cs="Times New Roman"/>
          <w:color w:val="000000"/>
          <w:sz w:val="28"/>
          <w:szCs w:val="28"/>
        </w:rPr>
        <w:t> </w:t>
      </w: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60</w:t>
      </w:r>
      <w:r w:rsidRPr="004F2D0C">
        <w:rPr>
          <w:rFonts w:hAnsi="Times New Roman" w:cs="Times New Roman"/>
          <w:color w:val="000000"/>
          <w:sz w:val="28"/>
          <w:szCs w:val="28"/>
        </w:rPr>
        <w:t> </w:t>
      </w: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процентов от</w:t>
      </w:r>
      <w:r w:rsidRPr="004F2D0C">
        <w:rPr>
          <w:rFonts w:hAnsi="Times New Roman" w:cs="Times New Roman"/>
          <w:color w:val="000000"/>
          <w:sz w:val="28"/>
          <w:szCs w:val="28"/>
        </w:rPr>
        <w:t> </w:t>
      </w:r>
      <w:r w:rsidRPr="004F2D0C">
        <w:rPr>
          <w:rFonts w:hAnsi="Times New Roman" w:cs="Times New Roman"/>
          <w:color w:val="000000"/>
          <w:sz w:val="28"/>
          <w:szCs w:val="28"/>
          <w:lang w:val="ru-RU"/>
        </w:rPr>
        <w:t>максимальной.</w:t>
      </w:r>
    </w:p>
    <w:p w14:paraId="43CFC77C" w14:textId="2F11205F" w:rsidR="0068725A" w:rsidRPr="008568EF" w:rsidRDefault="00DB1BD5" w:rsidP="008568E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568EF">
        <w:rPr>
          <w:rFonts w:hAnsi="Times New Roman" w:cs="Times New Roman"/>
          <w:color w:val="000000"/>
          <w:sz w:val="28"/>
          <w:szCs w:val="28"/>
          <w:lang w:val="ru-RU"/>
        </w:rPr>
        <w:t>4.4. Во</w:t>
      </w:r>
      <w:r w:rsidRPr="008568EF">
        <w:rPr>
          <w:rFonts w:hAnsi="Times New Roman" w:cs="Times New Roman"/>
          <w:color w:val="000000"/>
          <w:sz w:val="28"/>
          <w:szCs w:val="28"/>
        </w:rPr>
        <w:t> </w:t>
      </w:r>
      <w:r w:rsidRPr="008568EF">
        <w:rPr>
          <w:rFonts w:hAnsi="Times New Roman" w:cs="Times New Roman"/>
          <w:color w:val="000000"/>
          <w:sz w:val="28"/>
          <w:szCs w:val="28"/>
          <w:lang w:val="ru-RU"/>
        </w:rPr>
        <w:t>время занятий с</w:t>
      </w:r>
      <w:r w:rsidRPr="008568EF">
        <w:rPr>
          <w:rFonts w:hAnsi="Times New Roman" w:cs="Times New Roman"/>
          <w:color w:val="000000"/>
          <w:sz w:val="28"/>
          <w:szCs w:val="28"/>
        </w:rPr>
        <w:t> </w:t>
      </w:r>
      <w:r w:rsidRPr="008568EF">
        <w:rPr>
          <w:rFonts w:hAnsi="Times New Roman" w:cs="Times New Roman"/>
          <w:color w:val="000000"/>
          <w:sz w:val="28"/>
          <w:szCs w:val="28"/>
          <w:lang w:val="ru-RU"/>
        </w:rPr>
        <w:t xml:space="preserve">использованием электронных средств обучения </w:t>
      </w:r>
      <w:r w:rsidR="00B50A77">
        <w:rPr>
          <w:rFonts w:hAnsi="Times New Roman" w:cs="Times New Roman"/>
          <w:color w:val="000000"/>
          <w:sz w:val="28"/>
          <w:szCs w:val="28"/>
          <w:lang w:val="ru-RU"/>
        </w:rPr>
        <w:t>воспитатель</w:t>
      </w:r>
      <w:r w:rsidRPr="008568EF">
        <w:rPr>
          <w:rFonts w:hAnsi="Times New Roman" w:cs="Times New Roman"/>
          <w:color w:val="000000"/>
          <w:sz w:val="28"/>
          <w:szCs w:val="28"/>
          <w:lang w:val="ru-RU"/>
        </w:rPr>
        <w:t xml:space="preserve"> проводят гимнастику для глаз.</w:t>
      </w:r>
    </w:p>
    <w:p w14:paraId="1524BF95" w14:textId="77777777" w:rsidR="0068725A" w:rsidRPr="00811D28" w:rsidRDefault="00DB1BD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11D2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Режим физического воспитания</w:t>
      </w:r>
    </w:p>
    <w:p w14:paraId="3DD6814F" w14:textId="77777777" w:rsidR="0068725A" w:rsidRPr="00811D28" w:rsidRDefault="00DB1BD5" w:rsidP="00811D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5.1. Продолжительность физкультурных, физкультурно-оздоровительных занятий и</w:t>
      </w:r>
      <w:r w:rsidRPr="00811D28">
        <w:rPr>
          <w:rFonts w:hAnsi="Times New Roman" w:cs="Times New Roman"/>
          <w:color w:val="000000"/>
          <w:sz w:val="28"/>
          <w:szCs w:val="28"/>
        </w:rPr>
        <w:t> </w:t>
      </w: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мероприятий определяется с</w:t>
      </w:r>
      <w:r w:rsidRPr="00811D28">
        <w:rPr>
          <w:rFonts w:hAnsi="Times New Roman" w:cs="Times New Roman"/>
          <w:color w:val="000000"/>
          <w:sz w:val="28"/>
          <w:szCs w:val="28"/>
        </w:rPr>
        <w:t> </w:t>
      </w: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учетом возраста, физической подготовленности и</w:t>
      </w:r>
      <w:r w:rsidRPr="00811D28">
        <w:rPr>
          <w:rFonts w:hAnsi="Times New Roman" w:cs="Times New Roman"/>
          <w:color w:val="000000"/>
          <w:sz w:val="28"/>
          <w:szCs w:val="28"/>
        </w:rPr>
        <w:t> </w:t>
      </w: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состояния здоровья детей.</w:t>
      </w:r>
    </w:p>
    <w:p w14:paraId="692B86CB" w14:textId="72082F36" w:rsidR="0068725A" w:rsidRPr="00811D28" w:rsidRDefault="00DB1BD5" w:rsidP="00811D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5.2. Занятия физической культурой и</w:t>
      </w:r>
      <w:r w:rsidRPr="00811D28">
        <w:rPr>
          <w:rFonts w:hAnsi="Times New Roman" w:cs="Times New Roman"/>
          <w:color w:val="000000"/>
          <w:sz w:val="28"/>
          <w:szCs w:val="28"/>
        </w:rPr>
        <w:t> </w:t>
      </w: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спортом, подвижные игры проводятся на</w:t>
      </w:r>
      <w:r w:rsidRPr="00811D28">
        <w:rPr>
          <w:rFonts w:hAnsi="Times New Roman" w:cs="Times New Roman"/>
          <w:color w:val="000000"/>
          <w:sz w:val="28"/>
          <w:szCs w:val="28"/>
        </w:rPr>
        <w:t> </w:t>
      </w: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открытом воздухе, если позволяют показатели метеорологических условий (температура, относительная влажность и</w:t>
      </w:r>
      <w:r w:rsidRPr="00811D28">
        <w:rPr>
          <w:rFonts w:hAnsi="Times New Roman" w:cs="Times New Roman"/>
          <w:color w:val="000000"/>
          <w:sz w:val="28"/>
          <w:szCs w:val="28"/>
        </w:rPr>
        <w:t> </w:t>
      </w: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скорость движения воздуха) и</w:t>
      </w:r>
      <w:r w:rsidRPr="00811D28">
        <w:rPr>
          <w:rFonts w:hAnsi="Times New Roman" w:cs="Times New Roman"/>
          <w:color w:val="000000"/>
          <w:sz w:val="28"/>
          <w:szCs w:val="28"/>
        </w:rPr>
        <w:t> </w:t>
      </w: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климатическая зона. В</w:t>
      </w:r>
      <w:r w:rsidRPr="00811D28">
        <w:rPr>
          <w:rFonts w:hAnsi="Times New Roman" w:cs="Times New Roman"/>
          <w:color w:val="000000"/>
          <w:sz w:val="28"/>
          <w:szCs w:val="28"/>
        </w:rPr>
        <w:t> </w:t>
      </w: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дождливые, ветреные и</w:t>
      </w:r>
      <w:r w:rsidRPr="00811D28">
        <w:rPr>
          <w:rFonts w:hAnsi="Times New Roman" w:cs="Times New Roman"/>
          <w:color w:val="000000"/>
          <w:sz w:val="28"/>
          <w:szCs w:val="28"/>
        </w:rPr>
        <w:t> </w:t>
      </w: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морозные дни занятия физической культурой проводятся в</w:t>
      </w:r>
      <w:r w:rsidRPr="00811D28">
        <w:rPr>
          <w:rFonts w:hAnsi="Times New Roman" w:cs="Times New Roman"/>
          <w:color w:val="000000"/>
          <w:sz w:val="28"/>
          <w:szCs w:val="28"/>
        </w:rPr>
        <w:t> </w:t>
      </w:r>
      <w:r w:rsidR="00B50A77">
        <w:rPr>
          <w:rFonts w:hAnsi="Times New Roman" w:cs="Times New Roman"/>
          <w:color w:val="000000"/>
          <w:sz w:val="28"/>
          <w:szCs w:val="28"/>
          <w:lang w:val="ru-RU"/>
        </w:rPr>
        <w:t>помещении детского сада</w:t>
      </w:r>
      <w:r w:rsidRPr="00811D28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sectPr w:rsidR="0068725A" w:rsidRPr="00811D28" w:rsidSect="006F45D8">
      <w:pgSz w:w="11907" w:h="16839"/>
      <w:pgMar w:top="709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F71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C76B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C669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2818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02710"/>
    <w:rsid w:val="00003B28"/>
    <w:rsid w:val="00142200"/>
    <w:rsid w:val="002C5B00"/>
    <w:rsid w:val="002D33B1"/>
    <w:rsid w:val="002D3591"/>
    <w:rsid w:val="00345676"/>
    <w:rsid w:val="003514A0"/>
    <w:rsid w:val="00355412"/>
    <w:rsid w:val="004F2D0C"/>
    <w:rsid w:val="004F7E17"/>
    <w:rsid w:val="00513E38"/>
    <w:rsid w:val="005332B0"/>
    <w:rsid w:val="005A05CE"/>
    <w:rsid w:val="005B0A2B"/>
    <w:rsid w:val="00641EBF"/>
    <w:rsid w:val="00653AF6"/>
    <w:rsid w:val="0068725A"/>
    <w:rsid w:val="006F45D8"/>
    <w:rsid w:val="00811D28"/>
    <w:rsid w:val="008568EF"/>
    <w:rsid w:val="00927198"/>
    <w:rsid w:val="009A6B20"/>
    <w:rsid w:val="009C285B"/>
    <w:rsid w:val="009C2FE0"/>
    <w:rsid w:val="009F50DE"/>
    <w:rsid w:val="00A15A2C"/>
    <w:rsid w:val="00A72CA5"/>
    <w:rsid w:val="00A85B1E"/>
    <w:rsid w:val="00A87B00"/>
    <w:rsid w:val="00AF15A1"/>
    <w:rsid w:val="00AF3322"/>
    <w:rsid w:val="00B24840"/>
    <w:rsid w:val="00B44F84"/>
    <w:rsid w:val="00B50A77"/>
    <w:rsid w:val="00B73A5A"/>
    <w:rsid w:val="00C97D7B"/>
    <w:rsid w:val="00CA1727"/>
    <w:rsid w:val="00DB1BD5"/>
    <w:rsid w:val="00DD13B5"/>
    <w:rsid w:val="00E3428E"/>
    <w:rsid w:val="00E438A1"/>
    <w:rsid w:val="00EC11F7"/>
    <w:rsid w:val="00F01E19"/>
    <w:rsid w:val="00FB6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56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C2FE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Абрамович Л.Б.</dc:creator>
  <dc:description>Подготовлено экспертами Группы Актион</dc:description>
  <cp:lastModifiedBy>HP</cp:lastModifiedBy>
  <cp:revision>34</cp:revision>
  <dcterms:created xsi:type="dcterms:W3CDTF">2026-03-24T13:39:00Z</dcterms:created>
  <dcterms:modified xsi:type="dcterms:W3CDTF">2026-03-28T14:49:00Z</dcterms:modified>
</cp:coreProperties>
</file>