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EF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19EF">
        <w:rPr>
          <w:rFonts w:ascii="Times New Roman" w:hAnsi="Times New Roman" w:cs="Times New Roman"/>
          <w:b/>
          <w:sz w:val="28"/>
        </w:rPr>
        <w:t>Муниципальное дошкольное образовательное учреждение</w:t>
      </w:r>
    </w:p>
    <w:p w:rsidR="009219EF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19E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219EF">
        <w:rPr>
          <w:rFonts w:ascii="Times New Roman" w:hAnsi="Times New Roman" w:cs="Times New Roman"/>
          <w:b/>
          <w:sz w:val="28"/>
        </w:rPr>
        <w:t>Оковецкий</w:t>
      </w:r>
      <w:proofErr w:type="spellEnd"/>
      <w:r w:rsidRPr="009219EF">
        <w:rPr>
          <w:rFonts w:ascii="Times New Roman" w:hAnsi="Times New Roman" w:cs="Times New Roman"/>
          <w:b/>
          <w:sz w:val="28"/>
        </w:rPr>
        <w:t xml:space="preserve"> детский сад «Родничок»</w:t>
      </w:r>
    </w:p>
    <w:p w:rsidR="003335D2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19EF">
        <w:rPr>
          <w:rFonts w:ascii="Times New Roman" w:hAnsi="Times New Roman" w:cs="Times New Roman"/>
          <w:b/>
          <w:sz w:val="28"/>
        </w:rPr>
        <w:t xml:space="preserve"> (МДОУ </w:t>
      </w:r>
      <w:proofErr w:type="spellStart"/>
      <w:r w:rsidRPr="009219EF">
        <w:rPr>
          <w:rFonts w:ascii="Times New Roman" w:hAnsi="Times New Roman" w:cs="Times New Roman"/>
          <w:b/>
          <w:sz w:val="28"/>
        </w:rPr>
        <w:t>Оковецкий</w:t>
      </w:r>
      <w:proofErr w:type="spellEnd"/>
      <w:r w:rsidRPr="009219EF">
        <w:rPr>
          <w:rFonts w:ascii="Times New Roman" w:hAnsi="Times New Roman" w:cs="Times New Roman"/>
          <w:b/>
          <w:sz w:val="28"/>
        </w:rPr>
        <w:t xml:space="preserve"> детский сад «Родничок»)</w:t>
      </w:r>
    </w:p>
    <w:p w:rsidR="009219EF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219EF" w:rsidRDefault="003C3AC3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BF0E607" wp14:editId="23B570DD">
            <wp:simplePos x="0" y="0"/>
            <wp:positionH relativeFrom="column">
              <wp:posOffset>2167890</wp:posOffset>
            </wp:positionH>
            <wp:positionV relativeFrom="paragraph">
              <wp:posOffset>176530</wp:posOffset>
            </wp:positionV>
            <wp:extent cx="1714500" cy="1466850"/>
            <wp:effectExtent l="0" t="0" r="0" b="0"/>
            <wp:wrapNone/>
            <wp:docPr id="1" name="Рисунок 1" descr="C:\Users\1\Desktop\Печать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 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19EF" w:rsidRPr="009219EF" w:rsidTr="009219EF">
        <w:tc>
          <w:tcPr>
            <w:tcW w:w="4785" w:type="dxa"/>
            <w:hideMark/>
          </w:tcPr>
          <w:p w:rsidR="009219EF" w:rsidRPr="009219EF" w:rsidRDefault="009219EF" w:rsidP="009219EF">
            <w:pPr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>ПРИНЯТО</w:t>
            </w:r>
          </w:p>
          <w:p w:rsidR="009219EF" w:rsidRPr="009219EF" w:rsidRDefault="009219EF" w:rsidP="009219EF">
            <w:pPr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Советом родителей</w:t>
            </w:r>
          </w:p>
          <w:p w:rsidR="009219EF" w:rsidRPr="009219EF" w:rsidRDefault="009219EF" w:rsidP="0030643F">
            <w:pPr>
              <w:rPr>
                <w:rFonts w:ascii="Times New Roman" w:hAnsi="Times New Roman"/>
                <w:b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 xml:space="preserve"> Протокол № </w:t>
            </w:r>
            <w:r w:rsidR="0030643F">
              <w:rPr>
                <w:rFonts w:ascii="Times New Roman" w:hAnsi="Times New Roman"/>
                <w:sz w:val="28"/>
              </w:rPr>
              <w:t>04</w:t>
            </w:r>
            <w:r w:rsidRPr="009219EF">
              <w:rPr>
                <w:rFonts w:ascii="Times New Roman" w:hAnsi="Times New Roman"/>
                <w:sz w:val="28"/>
              </w:rPr>
              <w:t xml:space="preserve"> от</w:t>
            </w:r>
            <w:r w:rsidRPr="009219EF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30643F" w:rsidRPr="0030643F">
              <w:rPr>
                <w:rFonts w:ascii="Times New Roman" w:hAnsi="Times New Roman"/>
                <w:sz w:val="28"/>
              </w:rPr>
              <w:t>19.02.2026</w:t>
            </w:r>
            <w:r w:rsidRPr="009219EF">
              <w:rPr>
                <w:rFonts w:ascii="Times New Roman" w:hAnsi="Times New Roman"/>
                <w:b/>
                <w:sz w:val="28"/>
              </w:rPr>
              <w:t xml:space="preserve">  </w:t>
            </w:r>
          </w:p>
        </w:tc>
        <w:tc>
          <w:tcPr>
            <w:tcW w:w="4786" w:type="dxa"/>
            <w:vMerge w:val="restart"/>
            <w:hideMark/>
          </w:tcPr>
          <w:p w:rsidR="009219EF" w:rsidRPr="009219EF" w:rsidRDefault="009219EF" w:rsidP="009219EF">
            <w:pPr>
              <w:jc w:val="center"/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>УТВЕРЖДЕНО</w:t>
            </w:r>
          </w:p>
          <w:p w:rsidR="009219EF" w:rsidRPr="009219EF" w:rsidRDefault="009219EF" w:rsidP="009219EF">
            <w:pPr>
              <w:jc w:val="center"/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 xml:space="preserve">Заведующим МДОУ </w:t>
            </w:r>
            <w:proofErr w:type="spellStart"/>
            <w:r w:rsidRPr="009219EF">
              <w:rPr>
                <w:rFonts w:ascii="Times New Roman" w:hAnsi="Times New Roman"/>
                <w:sz w:val="28"/>
              </w:rPr>
              <w:t>Оковецкий</w:t>
            </w:r>
            <w:proofErr w:type="spellEnd"/>
            <w:r w:rsidRPr="009219EF">
              <w:rPr>
                <w:rFonts w:ascii="Times New Roman" w:hAnsi="Times New Roman"/>
                <w:sz w:val="28"/>
              </w:rPr>
              <w:t xml:space="preserve"> детский сад «Родничок»</w:t>
            </w:r>
          </w:p>
          <w:p w:rsidR="009219EF" w:rsidRPr="009219EF" w:rsidRDefault="009219EF" w:rsidP="009219EF">
            <w:pPr>
              <w:jc w:val="center"/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>__________   И.В. Смирнова</w:t>
            </w:r>
          </w:p>
          <w:p w:rsidR="009219EF" w:rsidRPr="009219EF" w:rsidRDefault="009219EF" w:rsidP="0030643F">
            <w:pPr>
              <w:jc w:val="center"/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 xml:space="preserve">Приказ № </w:t>
            </w:r>
            <w:r w:rsidR="0030643F">
              <w:rPr>
                <w:rFonts w:ascii="Times New Roman" w:hAnsi="Times New Roman"/>
                <w:sz w:val="28"/>
              </w:rPr>
              <w:t>8</w:t>
            </w:r>
            <w:r w:rsidRPr="009219EF">
              <w:rPr>
                <w:rFonts w:ascii="Times New Roman" w:hAnsi="Times New Roman"/>
                <w:sz w:val="28"/>
              </w:rPr>
              <w:t xml:space="preserve"> от</w:t>
            </w:r>
            <w:r w:rsidR="0030643F">
              <w:rPr>
                <w:rFonts w:ascii="Times New Roman" w:hAnsi="Times New Roman"/>
                <w:sz w:val="28"/>
              </w:rPr>
              <w:t xml:space="preserve"> 20.02.2026</w:t>
            </w:r>
            <w:r w:rsidRPr="009219EF">
              <w:rPr>
                <w:rFonts w:ascii="Times New Roman" w:hAnsi="Times New Roman"/>
                <w:sz w:val="28"/>
              </w:rPr>
              <w:t xml:space="preserve">     </w:t>
            </w:r>
          </w:p>
        </w:tc>
      </w:tr>
      <w:tr w:rsidR="009219EF" w:rsidRPr="009219EF" w:rsidTr="009219EF">
        <w:tc>
          <w:tcPr>
            <w:tcW w:w="4785" w:type="dxa"/>
          </w:tcPr>
          <w:p w:rsidR="009219EF" w:rsidRPr="009219EF" w:rsidRDefault="009219EF" w:rsidP="009219EF">
            <w:pPr>
              <w:rPr>
                <w:rFonts w:ascii="Times New Roman" w:hAnsi="Times New Roman"/>
                <w:sz w:val="28"/>
              </w:rPr>
            </w:pPr>
          </w:p>
          <w:p w:rsidR="009219EF" w:rsidRPr="009219EF" w:rsidRDefault="00C63652" w:rsidP="009219E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СОГЛАСОВАНО</w:t>
            </w:r>
          </w:p>
          <w:p w:rsidR="009219EF" w:rsidRPr="009219EF" w:rsidRDefault="009219EF" w:rsidP="009219EF">
            <w:pPr>
              <w:rPr>
                <w:rFonts w:ascii="Times New Roman" w:hAnsi="Times New Roman"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>Общим собранием работников</w:t>
            </w:r>
          </w:p>
          <w:p w:rsidR="009219EF" w:rsidRPr="009219EF" w:rsidRDefault="009219EF" w:rsidP="0030643F">
            <w:pPr>
              <w:rPr>
                <w:rFonts w:ascii="Times New Roman" w:hAnsi="Times New Roman"/>
                <w:b/>
                <w:sz w:val="28"/>
              </w:rPr>
            </w:pPr>
            <w:r w:rsidRPr="009219EF">
              <w:rPr>
                <w:rFonts w:ascii="Times New Roman" w:hAnsi="Times New Roman"/>
                <w:sz w:val="28"/>
              </w:rPr>
              <w:t xml:space="preserve">Протокол №  </w:t>
            </w:r>
            <w:r w:rsidR="0030643F">
              <w:rPr>
                <w:rFonts w:ascii="Times New Roman" w:hAnsi="Times New Roman"/>
                <w:sz w:val="28"/>
              </w:rPr>
              <w:t>5</w:t>
            </w:r>
            <w:r w:rsidRPr="009219EF">
              <w:rPr>
                <w:rFonts w:ascii="Times New Roman" w:hAnsi="Times New Roman"/>
                <w:sz w:val="28"/>
              </w:rPr>
              <w:t xml:space="preserve"> от</w:t>
            </w:r>
            <w:r w:rsidR="0030643F">
              <w:rPr>
                <w:rFonts w:ascii="Times New Roman" w:hAnsi="Times New Roman"/>
                <w:sz w:val="28"/>
              </w:rPr>
              <w:t xml:space="preserve"> 19.02.2026</w:t>
            </w:r>
          </w:p>
        </w:tc>
        <w:tc>
          <w:tcPr>
            <w:tcW w:w="0" w:type="auto"/>
            <w:vMerge/>
            <w:vAlign w:val="center"/>
            <w:hideMark/>
          </w:tcPr>
          <w:p w:rsidR="009219EF" w:rsidRPr="009219EF" w:rsidRDefault="009219EF" w:rsidP="009219EF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9219EF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9219EF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9219EF" w:rsidRDefault="009219EF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219EF">
        <w:rPr>
          <w:rFonts w:ascii="Times New Roman" w:hAnsi="Times New Roman" w:cs="Times New Roman"/>
          <w:b/>
          <w:sz w:val="36"/>
        </w:rPr>
        <w:t xml:space="preserve">Положение о комиссии по урегулированию споров между участниками образовательных отношений в муниципальном дошкольном образовательном учреждении </w:t>
      </w:r>
      <w:proofErr w:type="spellStart"/>
      <w:r w:rsidRPr="009219EF">
        <w:rPr>
          <w:rFonts w:ascii="Times New Roman" w:hAnsi="Times New Roman" w:cs="Times New Roman"/>
          <w:b/>
          <w:sz w:val="36"/>
        </w:rPr>
        <w:t>Оковецкий</w:t>
      </w:r>
      <w:proofErr w:type="spellEnd"/>
      <w:r w:rsidRPr="009219EF">
        <w:rPr>
          <w:rFonts w:ascii="Times New Roman" w:hAnsi="Times New Roman" w:cs="Times New Roman"/>
          <w:b/>
          <w:sz w:val="36"/>
        </w:rPr>
        <w:t xml:space="preserve"> детский сад «Родничок»</w:t>
      </w:r>
    </w:p>
    <w:p w:rsidR="00700114" w:rsidRDefault="00700114" w:rsidP="009219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700114" w:rsidRPr="00700114" w:rsidRDefault="00700114" w:rsidP="00700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00114">
        <w:rPr>
          <w:rFonts w:ascii="Times New Roman" w:hAnsi="Times New Roman" w:cs="Times New Roman"/>
          <w:b/>
          <w:sz w:val="28"/>
        </w:rPr>
        <w:t>I.</w:t>
      </w:r>
      <w:r w:rsidRPr="00700114">
        <w:rPr>
          <w:rFonts w:ascii="Times New Roman" w:hAnsi="Times New Roman" w:cs="Times New Roman"/>
          <w:b/>
          <w:sz w:val="28"/>
        </w:rPr>
        <w:tab/>
        <w:t>Общие положения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1.</w:t>
      </w:r>
      <w:r w:rsidRPr="00700114">
        <w:rPr>
          <w:rFonts w:ascii="Times New Roman" w:hAnsi="Times New Roman" w:cs="Times New Roman"/>
          <w:sz w:val="28"/>
        </w:rPr>
        <w:tab/>
        <w:t>Настоящее положение о комиссии по урегулированию споров между участниками образовательных отношений (далее - Положение) разработано в соответствии с Федеральным законом от 29 декабря 2012 года N 273-ФЗ "Об образовании в Российской Федерации" (далее - Федеральный закон N 273).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2.</w:t>
      </w:r>
      <w:r w:rsidRPr="00700114">
        <w:rPr>
          <w:rFonts w:ascii="Times New Roman" w:hAnsi="Times New Roman" w:cs="Times New Roman"/>
          <w:sz w:val="28"/>
        </w:rPr>
        <w:tab/>
      </w:r>
      <w:proofErr w:type="gramStart"/>
      <w:r w:rsidRPr="00700114">
        <w:rPr>
          <w:rFonts w:ascii="Times New Roman" w:hAnsi="Times New Roman" w:cs="Times New Roman"/>
          <w:sz w:val="28"/>
        </w:rPr>
        <w:t xml:space="preserve">Комиссия по урегулированию споров между участниками образовательных отношений </w:t>
      </w:r>
      <w:r>
        <w:rPr>
          <w:rFonts w:ascii="Times New Roman" w:hAnsi="Times New Roman" w:cs="Times New Roman"/>
          <w:sz w:val="28"/>
        </w:rPr>
        <w:t xml:space="preserve">муниципального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</w:rPr>
        <w:t>Оковецкий</w:t>
      </w:r>
      <w:proofErr w:type="spellEnd"/>
      <w:r>
        <w:rPr>
          <w:rFonts w:ascii="Times New Roman" w:hAnsi="Times New Roman" w:cs="Times New Roman"/>
          <w:sz w:val="28"/>
        </w:rPr>
        <w:t xml:space="preserve"> детский сад «Родничок»</w:t>
      </w:r>
      <w:r w:rsidRPr="00700114">
        <w:rPr>
          <w:rFonts w:ascii="Times New Roman" w:hAnsi="Times New Roman" w:cs="Times New Roman"/>
          <w:sz w:val="28"/>
        </w:rPr>
        <w:t xml:space="preserve"> (далее соответственно -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</w:t>
      </w:r>
      <w:proofErr w:type="spellStart"/>
      <w:r w:rsidRPr="00700114">
        <w:rPr>
          <w:rFonts w:ascii="Times New Roman" w:hAnsi="Times New Roman" w:cs="Times New Roman"/>
          <w:sz w:val="28"/>
        </w:rPr>
        <w:t>т.ч</w:t>
      </w:r>
      <w:proofErr w:type="spellEnd"/>
      <w:r w:rsidRPr="00700114">
        <w:rPr>
          <w:rFonts w:ascii="Times New Roman" w:hAnsi="Times New Roman" w:cs="Times New Roman"/>
          <w:sz w:val="28"/>
        </w:rPr>
        <w:t>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00114">
        <w:rPr>
          <w:rFonts w:ascii="Times New Roman" w:hAnsi="Times New Roman" w:cs="Times New Roman"/>
          <w:sz w:val="28"/>
        </w:rPr>
        <w:t>честь и достоинство педагогических работников) (пункт 4 части 1 статьи 43 Закона N 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рассмотрения.</w:t>
      </w:r>
      <w:proofErr w:type="gramEnd"/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3.</w:t>
      </w:r>
      <w:r w:rsidRPr="00700114">
        <w:rPr>
          <w:rFonts w:ascii="Times New Roman" w:hAnsi="Times New Roman" w:cs="Times New Roman"/>
          <w:sz w:val="28"/>
        </w:rPr>
        <w:tab/>
        <w:t xml:space="preserve">Участниками образовательных отношений являются обучающиеся, родители  (законные  представители)  несовершеннолетних  обучающихся, 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 xml:space="preserve">педагогические работники и их представители, </w:t>
      </w:r>
      <w:r w:rsidR="00577839" w:rsidRPr="00577839">
        <w:rPr>
          <w:rFonts w:ascii="Times New Roman" w:hAnsi="Times New Roman" w:cs="Times New Roman"/>
          <w:sz w:val="28"/>
        </w:rPr>
        <w:t>а также детский сад в лице заведующего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lastRenderedPageBreak/>
        <w:t>4.</w:t>
      </w:r>
      <w:r w:rsidRPr="00700114">
        <w:rPr>
          <w:rFonts w:ascii="Times New Roman" w:hAnsi="Times New Roman" w:cs="Times New Roman"/>
          <w:sz w:val="28"/>
        </w:rPr>
        <w:tab/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5.</w:t>
      </w:r>
      <w:r w:rsidRPr="00700114">
        <w:rPr>
          <w:rFonts w:ascii="Times New Roman" w:hAnsi="Times New Roman" w:cs="Times New Roman"/>
          <w:sz w:val="28"/>
        </w:rPr>
        <w:tab/>
        <w:t>Настоящее Пол</w:t>
      </w:r>
      <w:r w:rsidR="00C63652">
        <w:rPr>
          <w:rFonts w:ascii="Times New Roman" w:hAnsi="Times New Roman" w:cs="Times New Roman"/>
          <w:sz w:val="28"/>
        </w:rPr>
        <w:t>ожение принято с учетом мнения С</w:t>
      </w:r>
      <w:r w:rsidRPr="00700114">
        <w:rPr>
          <w:rFonts w:ascii="Times New Roman" w:hAnsi="Times New Roman" w:cs="Times New Roman"/>
          <w:sz w:val="28"/>
        </w:rPr>
        <w:t xml:space="preserve">овета родителей (законных представителей) несовершеннолетних обучающихся (далее - совет родителей) </w:t>
      </w:r>
      <w:r w:rsidR="00C63652">
        <w:rPr>
          <w:rFonts w:ascii="Times New Roman" w:hAnsi="Times New Roman" w:cs="Times New Roman"/>
          <w:sz w:val="28"/>
        </w:rPr>
        <w:t>и мнения Общего собрания работников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6.</w:t>
      </w:r>
      <w:r w:rsidRPr="00700114">
        <w:rPr>
          <w:rFonts w:ascii="Times New Roman" w:hAnsi="Times New Roman" w:cs="Times New Roman"/>
          <w:sz w:val="28"/>
        </w:rPr>
        <w:tab/>
        <w:t xml:space="preserve">Изменения в Положение могут быть внесены только с учетом мнения совета родителей, а также по согласованию с </w:t>
      </w:r>
      <w:r w:rsidR="00C63652">
        <w:rPr>
          <w:rFonts w:ascii="Times New Roman" w:hAnsi="Times New Roman" w:cs="Times New Roman"/>
          <w:sz w:val="28"/>
        </w:rPr>
        <w:t>Общим собранием работников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Default="00700114" w:rsidP="00C6365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7.</w:t>
      </w:r>
      <w:r w:rsidRPr="00700114">
        <w:rPr>
          <w:rFonts w:ascii="Times New Roman" w:hAnsi="Times New Roman" w:cs="Times New Roman"/>
          <w:sz w:val="28"/>
        </w:rPr>
        <w:tab/>
      </w:r>
      <w:proofErr w:type="gramStart"/>
      <w:r w:rsidRPr="00700114">
        <w:rPr>
          <w:rFonts w:ascii="Times New Roman" w:hAnsi="Times New Roman" w:cs="Times New Roman"/>
          <w:sz w:val="28"/>
        </w:rPr>
        <w:t xml:space="preserve">Комиссия руководствуется в своей деятельности Конституцией Российской Федерации, Федеральным законом N 273, а также другими федеральными законами, иными нормативными правовыми актами Российской Федерации, законами и иными нормативными правовыми актами Владимирской области, содержащими нормы, регулирующие отношения в сфере образования, локальными нормативными актами </w:t>
      </w:r>
      <w:r w:rsidR="00C63652">
        <w:rPr>
          <w:rFonts w:ascii="Times New Roman" w:hAnsi="Times New Roman" w:cs="Times New Roman"/>
          <w:sz w:val="28"/>
        </w:rPr>
        <w:t xml:space="preserve">Муниципального дошкольного образовательного учреждения </w:t>
      </w:r>
      <w:proofErr w:type="spellStart"/>
      <w:r w:rsidR="00C63652">
        <w:rPr>
          <w:rFonts w:ascii="Times New Roman" w:hAnsi="Times New Roman" w:cs="Times New Roman"/>
          <w:sz w:val="28"/>
        </w:rPr>
        <w:t>Оковецкий</w:t>
      </w:r>
      <w:proofErr w:type="spellEnd"/>
      <w:r w:rsidR="00C63652">
        <w:rPr>
          <w:rFonts w:ascii="Times New Roman" w:hAnsi="Times New Roman" w:cs="Times New Roman"/>
          <w:sz w:val="28"/>
        </w:rPr>
        <w:t xml:space="preserve"> детский сад «Родничок»</w:t>
      </w:r>
      <w:r w:rsidRPr="00700114">
        <w:rPr>
          <w:rFonts w:ascii="Times New Roman" w:hAnsi="Times New Roman" w:cs="Times New Roman"/>
          <w:sz w:val="28"/>
        </w:rPr>
        <w:t>, настоящим Положением.</w:t>
      </w:r>
      <w:proofErr w:type="gramEnd"/>
    </w:p>
    <w:p w:rsidR="00C63652" w:rsidRPr="00700114" w:rsidRDefault="00C63652" w:rsidP="00C6365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C63652" w:rsidP="00C63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II.</w:t>
      </w:r>
      <w:r>
        <w:rPr>
          <w:rFonts w:ascii="Times New Roman" w:hAnsi="Times New Roman" w:cs="Times New Roman"/>
          <w:b/>
          <w:sz w:val="28"/>
        </w:rPr>
        <w:tab/>
        <w:t>Состав, порядок создания</w:t>
      </w:r>
      <w:r w:rsidR="00700114" w:rsidRPr="00C63652">
        <w:rPr>
          <w:rFonts w:ascii="Times New Roman" w:hAnsi="Times New Roman" w:cs="Times New Roman"/>
          <w:b/>
          <w:sz w:val="28"/>
        </w:rPr>
        <w:t xml:space="preserve"> и работы Комиссии</w:t>
      </w:r>
    </w:p>
    <w:p w:rsidR="00C63652" w:rsidRPr="00C63652" w:rsidRDefault="00C63652" w:rsidP="00C63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8.</w:t>
      </w:r>
      <w:r w:rsidRPr="00700114">
        <w:rPr>
          <w:rFonts w:ascii="Times New Roman" w:hAnsi="Times New Roman" w:cs="Times New Roman"/>
          <w:sz w:val="28"/>
        </w:rPr>
        <w:tab/>
        <w:t xml:space="preserve">Комиссия  создается  приказом  заведующего  из равного числа представителей родителей (законных представителей) несовершеннолетних обучающихся и представителей работников, в количестве не менее </w:t>
      </w:r>
      <w:r w:rsidR="00180EE5">
        <w:rPr>
          <w:rFonts w:ascii="Times New Roman" w:hAnsi="Times New Roman" w:cs="Times New Roman"/>
          <w:sz w:val="28"/>
        </w:rPr>
        <w:t>2</w:t>
      </w:r>
      <w:r w:rsidRPr="00700114">
        <w:rPr>
          <w:rFonts w:ascii="Times New Roman" w:hAnsi="Times New Roman" w:cs="Times New Roman"/>
          <w:sz w:val="28"/>
        </w:rPr>
        <w:t xml:space="preserve"> (</w:t>
      </w:r>
      <w:r w:rsidR="00180EE5">
        <w:rPr>
          <w:rFonts w:ascii="Times New Roman" w:hAnsi="Times New Roman" w:cs="Times New Roman"/>
          <w:sz w:val="28"/>
        </w:rPr>
        <w:t>двух</w:t>
      </w:r>
      <w:r w:rsidRPr="00700114">
        <w:rPr>
          <w:rFonts w:ascii="Times New Roman" w:hAnsi="Times New Roman" w:cs="Times New Roman"/>
          <w:sz w:val="28"/>
        </w:rPr>
        <w:t>) человек от каждой стороны.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9.</w:t>
      </w:r>
      <w:r w:rsidRPr="00700114">
        <w:rPr>
          <w:rFonts w:ascii="Times New Roman" w:hAnsi="Times New Roman" w:cs="Times New Roman"/>
          <w:sz w:val="28"/>
        </w:rPr>
        <w:tab/>
        <w:t>Делегирование представителей участников образовательных отношений в состав Комиссии</w:t>
      </w:r>
      <w:r w:rsidR="00CD082F">
        <w:rPr>
          <w:rFonts w:ascii="Times New Roman" w:hAnsi="Times New Roman" w:cs="Times New Roman"/>
          <w:sz w:val="28"/>
        </w:rPr>
        <w:t xml:space="preserve"> осуществляется соответственно С</w:t>
      </w:r>
      <w:r w:rsidRPr="00700114">
        <w:rPr>
          <w:rFonts w:ascii="Times New Roman" w:hAnsi="Times New Roman" w:cs="Times New Roman"/>
          <w:sz w:val="28"/>
        </w:rPr>
        <w:t xml:space="preserve">оветом родителей (законных представителей) несовершеннолетних обучающихся и </w:t>
      </w:r>
      <w:r w:rsidR="00C63652">
        <w:rPr>
          <w:rFonts w:ascii="Times New Roman" w:hAnsi="Times New Roman" w:cs="Times New Roman"/>
          <w:sz w:val="28"/>
        </w:rPr>
        <w:t>Общим собранием работников</w:t>
      </w:r>
      <w:r w:rsidRPr="00700114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11.</w:t>
      </w:r>
      <w:r w:rsidRPr="00700114">
        <w:rPr>
          <w:rFonts w:ascii="Times New Roman" w:hAnsi="Times New Roman" w:cs="Times New Roman"/>
          <w:sz w:val="28"/>
        </w:rPr>
        <w:tab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12.</w:t>
      </w:r>
      <w:r w:rsidRPr="00700114">
        <w:rPr>
          <w:rFonts w:ascii="Times New Roman" w:hAnsi="Times New Roman" w:cs="Times New Roman"/>
          <w:sz w:val="28"/>
        </w:rPr>
        <w:tab/>
      </w:r>
      <w:r w:rsidRPr="00CD082F">
        <w:rPr>
          <w:rFonts w:ascii="Times New Roman" w:hAnsi="Times New Roman" w:cs="Times New Roman"/>
          <w:sz w:val="28"/>
        </w:rPr>
        <w:t xml:space="preserve">Срок полномочий Комиссии </w:t>
      </w:r>
      <w:r w:rsidR="00C63652" w:rsidRPr="00CD082F">
        <w:rPr>
          <w:rFonts w:ascii="Times New Roman" w:hAnsi="Times New Roman" w:cs="Times New Roman"/>
          <w:sz w:val="28"/>
        </w:rPr>
        <w:t>–</w:t>
      </w:r>
      <w:r w:rsidRPr="00CD082F">
        <w:rPr>
          <w:rFonts w:ascii="Times New Roman" w:hAnsi="Times New Roman" w:cs="Times New Roman"/>
          <w:sz w:val="28"/>
        </w:rPr>
        <w:t xml:space="preserve"> </w:t>
      </w:r>
      <w:r w:rsidR="00180EE5">
        <w:rPr>
          <w:rFonts w:ascii="Times New Roman" w:hAnsi="Times New Roman" w:cs="Times New Roman"/>
          <w:sz w:val="28"/>
        </w:rPr>
        <w:t>постоянно</w:t>
      </w:r>
      <w:r w:rsidRPr="00CD082F">
        <w:rPr>
          <w:rFonts w:ascii="Times New Roman" w:hAnsi="Times New Roman" w:cs="Times New Roman"/>
          <w:sz w:val="28"/>
        </w:rPr>
        <w:t>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13.</w:t>
      </w:r>
      <w:r w:rsidRPr="00700114">
        <w:rPr>
          <w:rFonts w:ascii="Times New Roman" w:hAnsi="Times New Roman" w:cs="Times New Roman"/>
          <w:sz w:val="28"/>
        </w:rPr>
        <w:tab/>
        <w:t>Досрочное прекращение полномочий члена Комиссии предусмотрено в следующих случаях: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на основании личного заявления члена Комиссии об исключении из ее состава;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по требованию</w:t>
      </w:r>
      <w:r w:rsidRPr="00700114">
        <w:rPr>
          <w:rFonts w:ascii="Times New Roman" w:hAnsi="Times New Roman" w:cs="Times New Roman"/>
          <w:sz w:val="28"/>
        </w:rPr>
        <w:tab/>
        <w:t>не менее</w:t>
      </w:r>
      <w:r w:rsidRPr="00700114">
        <w:rPr>
          <w:rFonts w:ascii="Times New Roman" w:hAnsi="Times New Roman" w:cs="Times New Roman"/>
          <w:sz w:val="28"/>
        </w:rPr>
        <w:tab/>
        <w:t>2/3 членов Комиссии, выраженному в письменной форме;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в</w:t>
      </w:r>
      <w:r w:rsidRPr="00700114">
        <w:rPr>
          <w:rFonts w:ascii="Times New Roman" w:hAnsi="Times New Roman" w:cs="Times New Roman"/>
          <w:sz w:val="28"/>
        </w:rPr>
        <w:tab/>
        <w:t>случае</w:t>
      </w:r>
      <w:r w:rsidRPr="00700114">
        <w:rPr>
          <w:rFonts w:ascii="Times New Roman" w:hAnsi="Times New Roman" w:cs="Times New Roman"/>
          <w:sz w:val="28"/>
        </w:rPr>
        <w:tab/>
        <w:t>прекращения</w:t>
      </w:r>
      <w:r w:rsidRPr="00700114">
        <w:rPr>
          <w:rFonts w:ascii="Times New Roman" w:hAnsi="Times New Roman" w:cs="Times New Roman"/>
          <w:sz w:val="28"/>
        </w:rPr>
        <w:tab/>
        <w:t>членом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="00C63652">
        <w:rPr>
          <w:rFonts w:ascii="Times New Roman" w:hAnsi="Times New Roman" w:cs="Times New Roman"/>
          <w:sz w:val="28"/>
        </w:rPr>
        <w:t xml:space="preserve"> </w:t>
      </w:r>
      <w:r w:rsidR="00180EE5">
        <w:rPr>
          <w:rFonts w:ascii="Times New Roman" w:hAnsi="Times New Roman" w:cs="Times New Roman"/>
          <w:sz w:val="28"/>
        </w:rPr>
        <w:t>об</w:t>
      </w:r>
      <w:r w:rsidRPr="00700114">
        <w:rPr>
          <w:rFonts w:ascii="Times New Roman" w:hAnsi="Times New Roman" w:cs="Times New Roman"/>
          <w:sz w:val="28"/>
        </w:rPr>
        <w:t>разовательных</w:t>
      </w:r>
      <w:r w:rsidRPr="00700114">
        <w:rPr>
          <w:rFonts w:ascii="Times New Roman" w:hAnsi="Times New Roman" w:cs="Times New Roman"/>
          <w:sz w:val="28"/>
        </w:rPr>
        <w:tab/>
        <w:t xml:space="preserve">или трудовых отношений с организацией. 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14.</w:t>
      </w:r>
      <w:r w:rsidRPr="00700114">
        <w:rPr>
          <w:rFonts w:ascii="Times New Roman" w:hAnsi="Times New Roman" w:cs="Times New Roman"/>
          <w:sz w:val="28"/>
        </w:rPr>
        <w:tab/>
        <w:t>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15.</w:t>
      </w:r>
      <w:r w:rsidRPr="00700114">
        <w:rPr>
          <w:rFonts w:ascii="Times New Roman" w:hAnsi="Times New Roman" w:cs="Times New Roman"/>
          <w:sz w:val="28"/>
        </w:rPr>
        <w:tab/>
        <w:t>Члены Комиссии осуществляют свою деятельность на безвозмездной основе.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lastRenderedPageBreak/>
        <w:t>16.</w:t>
      </w:r>
      <w:r w:rsidRPr="00700114">
        <w:rPr>
          <w:rFonts w:ascii="Times New Roman" w:hAnsi="Times New Roman" w:cs="Times New Roman"/>
          <w:sz w:val="28"/>
        </w:rPr>
        <w:tab/>
        <w:t>Комиссия избирает из своего состава председателя, заместителя председателя и секретаря.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17.</w:t>
      </w:r>
      <w:r w:rsidRPr="00700114">
        <w:rPr>
          <w:rFonts w:ascii="Times New Roman" w:hAnsi="Times New Roman" w:cs="Times New Roman"/>
          <w:sz w:val="28"/>
        </w:rPr>
        <w:tab/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18.</w:t>
      </w:r>
      <w:r w:rsidRPr="00700114">
        <w:rPr>
          <w:rFonts w:ascii="Times New Roman" w:hAnsi="Times New Roman" w:cs="Times New Roman"/>
          <w:sz w:val="28"/>
        </w:rPr>
        <w:tab/>
        <w:t>Председатель Комиссии осуществляет следующие функции и полномочия: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распределение обязанностей между членами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утверждение повестки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созыв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председательство на заседаниях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подписание протоколов заседаний и иных исходящих документов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6)</w:t>
      </w:r>
      <w:r w:rsidRPr="00700114">
        <w:rPr>
          <w:rFonts w:ascii="Times New Roman" w:hAnsi="Times New Roman" w:cs="Times New Roman"/>
          <w:sz w:val="28"/>
        </w:rPr>
        <w:tab/>
        <w:t xml:space="preserve">общий </w:t>
      </w:r>
      <w:proofErr w:type="gramStart"/>
      <w:r w:rsidRPr="00700114">
        <w:rPr>
          <w:rFonts w:ascii="Times New Roman" w:hAnsi="Times New Roman" w:cs="Times New Roman"/>
          <w:sz w:val="28"/>
        </w:rPr>
        <w:t>контроль за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исполнением решений, принятых Комиссией.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19.</w:t>
      </w:r>
      <w:r w:rsidRPr="00700114">
        <w:rPr>
          <w:rFonts w:ascii="Times New Roman" w:hAnsi="Times New Roman" w:cs="Times New Roman"/>
          <w:sz w:val="28"/>
        </w:rPr>
        <w:tab/>
        <w:t>Заместитель</w:t>
      </w:r>
      <w:r w:rsidRPr="00700114">
        <w:rPr>
          <w:rFonts w:ascii="Times New Roman" w:hAnsi="Times New Roman" w:cs="Times New Roman"/>
          <w:sz w:val="28"/>
        </w:rPr>
        <w:tab/>
        <w:t>председателя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Pr="00700114">
        <w:rPr>
          <w:rFonts w:ascii="Times New Roman" w:hAnsi="Times New Roman" w:cs="Times New Roman"/>
          <w:sz w:val="28"/>
        </w:rPr>
        <w:tab/>
        <w:t>назначается</w:t>
      </w:r>
      <w:r w:rsidRPr="00700114">
        <w:rPr>
          <w:rFonts w:ascii="Times New Roman" w:hAnsi="Times New Roman" w:cs="Times New Roman"/>
          <w:sz w:val="28"/>
        </w:rPr>
        <w:tab/>
        <w:t>решением председателя Комиссии из числа ее членов.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20.</w:t>
      </w:r>
      <w:r w:rsidRPr="00700114">
        <w:rPr>
          <w:rFonts w:ascii="Times New Roman" w:hAnsi="Times New Roman" w:cs="Times New Roman"/>
          <w:sz w:val="28"/>
        </w:rPr>
        <w:tab/>
        <w:t>Заместитель</w:t>
      </w:r>
      <w:r w:rsidRPr="00700114">
        <w:rPr>
          <w:rFonts w:ascii="Times New Roman" w:hAnsi="Times New Roman" w:cs="Times New Roman"/>
          <w:sz w:val="28"/>
        </w:rPr>
        <w:tab/>
        <w:t>председателя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Pr="00700114">
        <w:rPr>
          <w:rFonts w:ascii="Times New Roman" w:hAnsi="Times New Roman" w:cs="Times New Roman"/>
          <w:sz w:val="28"/>
        </w:rPr>
        <w:tab/>
        <w:t>осуществляет</w:t>
      </w:r>
      <w:r w:rsidRPr="00700114">
        <w:rPr>
          <w:rFonts w:ascii="Times New Roman" w:hAnsi="Times New Roman" w:cs="Times New Roman"/>
          <w:sz w:val="28"/>
        </w:rPr>
        <w:tab/>
        <w:t>следующие функции и полномочия: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координация работы членов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подготовка документов, вносимых на рассмотрение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выполнение</w:t>
      </w:r>
      <w:r w:rsidRPr="00700114">
        <w:rPr>
          <w:rFonts w:ascii="Times New Roman" w:hAnsi="Times New Roman" w:cs="Times New Roman"/>
          <w:sz w:val="28"/>
        </w:rPr>
        <w:tab/>
        <w:t>обязанностей</w:t>
      </w:r>
      <w:r w:rsidRPr="00700114">
        <w:rPr>
          <w:rFonts w:ascii="Times New Roman" w:hAnsi="Times New Roman" w:cs="Times New Roman"/>
          <w:sz w:val="28"/>
        </w:rPr>
        <w:tab/>
        <w:t>председателя</w:t>
      </w:r>
      <w:r w:rsidRPr="00700114">
        <w:rPr>
          <w:rFonts w:ascii="Times New Roman" w:hAnsi="Times New Roman" w:cs="Times New Roman"/>
          <w:sz w:val="28"/>
        </w:rPr>
        <w:tab/>
        <w:t>Комиссии</w:t>
      </w:r>
      <w:r w:rsidRPr="00700114">
        <w:rPr>
          <w:rFonts w:ascii="Times New Roman" w:hAnsi="Times New Roman" w:cs="Times New Roman"/>
          <w:sz w:val="28"/>
        </w:rPr>
        <w:tab/>
        <w:t>в</w:t>
      </w:r>
      <w:r w:rsidRPr="00700114">
        <w:rPr>
          <w:rFonts w:ascii="Times New Roman" w:hAnsi="Times New Roman" w:cs="Times New Roman"/>
          <w:sz w:val="28"/>
        </w:rPr>
        <w:tab/>
        <w:t>случае</w:t>
      </w:r>
      <w:r w:rsidRPr="00700114">
        <w:rPr>
          <w:rFonts w:ascii="Times New Roman" w:hAnsi="Times New Roman" w:cs="Times New Roman"/>
          <w:sz w:val="28"/>
        </w:rPr>
        <w:tab/>
        <w:t>его отсутствия.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21.</w:t>
      </w:r>
      <w:r w:rsidRPr="00700114">
        <w:rPr>
          <w:rFonts w:ascii="Times New Roman" w:hAnsi="Times New Roman" w:cs="Times New Roman"/>
          <w:sz w:val="28"/>
        </w:rPr>
        <w:tab/>
        <w:t>Секретарь Комиссии назначается решением председателя Комиссии из числа ее членов.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22.</w:t>
      </w:r>
      <w:r w:rsidRPr="00700114">
        <w:rPr>
          <w:rFonts w:ascii="Times New Roman" w:hAnsi="Times New Roman" w:cs="Times New Roman"/>
          <w:sz w:val="28"/>
        </w:rPr>
        <w:tab/>
        <w:t>Секретарь Комиссии осуществляет следующие функции: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регистрация заявлений, поступивших в Комиссию;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ведение и оформление протоколов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обеспечение текущего хранения документов и материалов Комиссии, а также обеспечение их сохранности.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23.</w:t>
      </w:r>
      <w:r w:rsidRPr="00700114">
        <w:rPr>
          <w:rFonts w:ascii="Times New Roman" w:hAnsi="Times New Roman" w:cs="Times New Roman"/>
          <w:sz w:val="28"/>
        </w:rPr>
        <w:tab/>
        <w:t>Члены Комиссии имеют право: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участвовать в подготовке заседаний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обращаться к председателю Комиссии по вопросам, относящимся к компетенции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запрашивать у руководителя организации информацию по вопросам, относящимся к компетенции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lastRenderedPageBreak/>
        <w:t>5)</w:t>
      </w:r>
      <w:r w:rsidRPr="00700114">
        <w:rPr>
          <w:rFonts w:ascii="Times New Roman" w:hAnsi="Times New Roman" w:cs="Times New Roman"/>
          <w:sz w:val="28"/>
        </w:rPr>
        <w:tab/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6)</w:t>
      </w:r>
      <w:r w:rsidRPr="00700114">
        <w:rPr>
          <w:rFonts w:ascii="Times New Roman" w:hAnsi="Times New Roman" w:cs="Times New Roman"/>
          <w:sz w:val="28"/>
        </w:rPr>
        <w:tab/>
        <w:t>вносить предложения по совершенствованию организации работы Комиссии.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24.</w:t>
      </w:r>
      <w:r w:rsidRPr="00700114">
        <w:rPr>
          <w:rFonts w:ascii="Times New Roman" w:hAnsi="Times New Roman" w:cs="Times New Roman"/>
          <w:sz w:val="28"/>
        </w:rPr>
        <w:tab/>
        <w:t>Члены Комиссии обязаны: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участвовать в заседаниях Комиссии;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выполнять функции, возложенные на них в соответствии с настоящим Положением;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соблюдать требования законодательства при реализации своих функций;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25.</w:t>
      </w:r>
      <w:r w:rsidRPr="00700114">
        <w:rPr>
          <w:rFonts w:ascii="Times New Roman" w:hAnsi="Times New Roman" w:cs="Times New Roman"/>
          <w:sz w:val="28"/>
        </w:rPr>
        <w:tab/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III.</w:t>
      </w:r>
      <w:r w:rsidRPr="00CD082F">
        <w:rPr>
          <w:rFonts w:ascii="Times New Roman" w:hAnsi="Times New Roman" w:cs="Times New Roman"/>
          <w:b/>
          <w:sz w:val="28"/>
        </w:rPr>
        <w:tab/>
        <w:t>Функции, полномочия и принципы деятельности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26.</w:t>
      </w:r>
      <w:r w:rsidRPr="00700114">
        <w:rPr>
          <w:rFonts w:ascii="Times New Roman" w:hAnsi="Times New Roman" w:cs="Times New Roman"/>
          <w:sz w:val="28"/>
        </w:rPr>
        <w:tab/>
        <w:t>При поступлении заявления от любого участника образовательных отношений Комиссия осуществляет следующие функции: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рассмотрение жалоб на нарушение участником образовательных отношений: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 xml:space="preserve"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</w:t>
      </w:r>
      <w:proofErr w:type="gramStart"/>
      <w:r w:rsidRPr="00700114">
        <w:rPr>
          <w:rFonts w:ascii="Times New Roman" w:hAnsi="Times New Roman" w:cs="Times New Roman"/>
          <w:sz w:val="28"/>
        </w:rPr>
        <w:t>к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обучающимся;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б) образовательных программ организации;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в) иных локальных нормативных актов по вопросам реализации права на образование;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установление наличия или отсутствия конфликта интересов педагогического работника &lt;*&gt;;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700114">
        <w:rPr>
          <w:rFonts w:ascii="Times New Roman" w:hAnsi="Times New Roman" w:cs="Times New Roman"/>
          <w:sz w:val="28"/>
        </w:rPr>
        <w:t>&lt;*&gt; В соответствии с пунктом 33 части первой статьи 2 Федерального закона N 273 конфликт интересов педагогического работника - это ситуация, при которой у педагогического работника при осуществлении им профессиональной деятельности возникает  личная  заинтересованность в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00114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700114">
        <w:rPr>
          <w:rFonts w:ascii="Times New Roman" w:hAnsi="Times New Roman" w:cs="Times New Roman"/>
          <w:sz w:val="28"/>
        </w:rPr>
        <w:t>, родителей (законных представителей) несовершеннолетних обучающихся.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 xml:space="preserve">справедливое и объективное расследование нарушения норм профессиональной чести и достоинства педагогических работников </w:t>
      </w:r>
      <w:r w:rsidRPr="00700114">
        <w:rPr>
          <w:rFonts w:ascii="Times New Roman" w:hAnsi="Times New Roman" w:cs="Times New Roman"/>
          <w:sz w:val="28"/>
        </w:rPr>
        <w:lastRenderedPageBreak/>
        <w:t>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  <w:proofErr w:type="gramEnd"/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 xml:space="preserve">рассмотрение обжалования решений о применении к </w:t>
      </w:r>
      <w:proofErr w:type="gramStart"/>
      <w:r w:rsidRPr="00700114">
        <w:rPr>
          <w:rFonts w:ascii="Times New Roman" w:hAnsi="Times New Roman" w:cs="Times New Roman"/>
          <w:sz w:val="28"/>
        </w:rPr>
        <w:t>обучающимся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мер дисциплинарного взыскания.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27.</w:t>
      </w:r>
      <w:r w:rsidRPr="00700114">
        <w:rPr>
          <w:rFonts w:ascii="Times New Roman" w:hAnsi="Times New Roman" w:cs="Times New Roman"/>
          <w:sz w:val="28"/>
        </w:rPr>
        <w:tab/>
        <w:t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28.</w:t>
      </w:r>
      <w:r w:rsidRPr="00700114">
        <w:rPr>
          <w:rFonts w:ascii="Times New Roman" w:hAnsi="Times New Roman" w:cs="Times New Roman"/>
          <w:sz w:val="28"/>
        </w:rPr>
        <w:tab/>
        <w:t>По итогам рассмотрения заявлений участников образовательных отношений Комиссия имеет следующие полномочия: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принятие решения в целях урегулирования конфликта интересов педагогического работника при его наличии;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  <w:proofErr w:type="gramEnd"/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29.</w:t>
      </w:r>
      <w:r w:rsidRPr="00700114">
        <w:rPr>
          <w:rFonts w:ascii="Times New Roman" w:hAnsi="Times New Roman" w:cs="Times New Roman"/>
          <w:sz w:val="28"/>
        </w:rPr>
        <w:tab/>
        <w:t>Принципы деятельности Комиссии: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Принцип объективности - предполагает понимание определенной субъективности той информации, с которой приходится работать членам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lastRenderedPageBreak/>
        <w:t>3)</w:t>
      </w:r>
      <w:r w:rsidRPr="00700114">
        <w:rPr>
          <w:rFonts w:ascii="Times New Roman" w:hAnsi="Times New Roman" w:cs="Times New Roman"/>
          <w:sz w:val="28"/>
        </w:rPr>
        <w:tab/>
        <w:t>Принцип  компетентности  -  предполагает  наличие  определенных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 xml:space="preserve">умений и навыков </w:t>
      </w:r>
      <w:proofErr w:type="gramStart"/>
      <w:r w:rsidRPr="00700114">
        <w:rPr>
          <w:rFonts w:ascii="Times New Roman" w:hAnsi="Times New Roman" w:cs="Times New Roman"/>
          <w:sz w:val="28"/>
        </w:rPr>
        <w:t>решения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 и  перевода  социально-негативных  конфликтов 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30.</w:t>
      </w:r>
      <w:r w:rsidRPr="00700114">
        <w:rPr>
          <w:rFonts w:ascii="Times New Roman" w:hAnsi="Times New Roman" w:cs="Times New Roman"/>
          <w:sz w:val="28"/>
        </w:rPr>
        <w:tab/>
        <w:t>Комиссия имеет право: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устанавливать</w:t>
      </w:r>
      <w:r w:rsidRPr="00700114">
        <w:rPr>
          <w:rFonts w:ascii="Times New Roman" w:hAnsi="Times New Roman" w:cs="Times New Roman"/>
          <w:sz w:val="28"/>
        </w:rPr>
        <w:tab/>
        <w:t>сроки</w:t>
      </w:r>
      <w:r w:rsidRPr="00700114">
        <w:rPr>
          <w:rFonts w:ascii="Times New Roman" w:hAnsi="Times New Roman" w:cs="Times New Roman"/>
          <w:sz w:val="28"/>
        </w:rPr>
        <w:tab/>
        <w:t>представления</w:t>
      </w:r>
      <w:r w:rsidRPr="00700114">
        <w:rPr>
          <w:rFonts w:ascii="Times New Roman" w:hAnsi="Times New Roman" w:cs="Times New Roman"/>
          <w:sz w:val="28"/>
        </w:rPr>
        <w:tab/>
        <w:t>запрашиваемых</w:t>
      </w:r>
      <w:r w:rsidRPr="00700114">
        <w:rPr>
          <w:rFonts w:ascii="Times New Roman" w:hAnsi="Times New Roman" w:cs="Times New Roman"/>
          <w:sz w:val="28"/>
        </w:rPr>
        <w:tab/>
        <w:t>документов, материалов и информации;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проводить необходимые консультации по рассматриваемым спорам с участниками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приглашать</w:t>
      </w:r>
      <w:r w:rsidRPr="00700114">
        <w:rPr>
          <w:rFonts w:ascii="Times New Roman" w:hAnsi="Times New Roman" w:cs="Times New Roman"/>
          <w:sz w:val="28"/>
        </w:rPr>
        <w:tab/>
        <w:t>участников</w:t>
      </w:r>
      <w:r w:rsidRPr="00700114">
        <w:rPr>
          <w:rFonts w:ascii="Times New Roman" w:hAnsi="Times New Roman" w:cs="Times New Roman"/>
          <w:sz w:val="28"/>
        </w:rPr>
        <w:tab/>
        <w:t>образовательных</w:t>
      </w:r>
      <w:r w:rsidRPr="00700114">
        <w:rPr>
          <w:rFonts w:ascii="Times New Roman" w:hAnsi="Times New Roman" w:cs="Times New Roman"/>
          <w:sz w:val="28"/>
        </w:rPr>
        <w:tab/>
        <w:t>отношений</w:t>
      </w:r>
      <w:r w:rsidRPr="00700114">
        <w:rPr>
          <w:rFonts w:ascii="Times New Roman" w:hAnsi="Times New Roman" w:cs="Times New Roman"/>
          <w:sz w:val="28"/>
        </w:rPr>
        <w:tab/>
        <w:t>для</w:t>
      </w:r>
      <w:r w:rsidRPr="00700114">
        <w:rPr>
          <w:rFonts w:ascii="Times New Roman" w:hAnsi="Times New Roman" w:cs="Times New Roman"/>
          <w:sz w:val="28"/>
        </w:rPr>
        <w:tab/>
        <w:t>дачи разъяснений.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31.</w:t>
      </w:r>
      <w:r w:rsidRPr="00700114">
        <w:rPr>
          <w:rFonts w:ascii="Times New Roman" w:hAnsi="Times New Roman" w:cs="Times New Roman"/>
          <w:sz w:val="28"/>
        </w:rPr>
        <w:tab/>
        <w:t>Комиссия обязана: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объективно, полно и всесторонне рассматривать обращение участника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>обеспечивать соблюдение прав и свобод участников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>стремиться к урегулированию разногласий между участниками образовательных отношений;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рассматривать обращение в сроки, предусмотренные пунктом 37 настоящего Положения;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6)</w:t>
      </w:r>
      <w:r w:rsidRPr="00700114">
        <w:rPr>
          <w:rFonts w:ascii="Times New Roman" w:hAnsi="Times New Roman" w:cs="Times New Roman"/>
          <w:sz w:val="28"/>
        </w:rPr>
        <w:tab/>
        <w:t>принимать решение в соответствии с законодательством об образовании,   локальными   нормативными   актами   органи</w:t>
      </w:r>
      <w:r w:rsidR="00CD082F">
        <w:rPr>
          <w:rFonts w:ascii="Times New Roman" w:hAnsi="Times New Roman" w:cs="Times New Roman"/>
          <w:sz w:val="28"/>
        </w:rPr>
        <w:t xml:space="preserve">зации, </w:t>
      </w:r>
      <w:r w:rsidRPr="00700114">
        <w:rPr>
          <w:rFonts w:ascii="Times New Roman" w:hAnsi="Times New Roman" w:cs="Times New Roman"/>
          <w:sz w:val="28"/>
        </w:rPr>
        <w:t>осуществляющей образовательную деятельность;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7)</w:t>
      </w:r>
      <w:r w:rsidRPr="00700114">
        <w:rPr>
          <w:rFonts w:ascii="Times New Roman" w:hAnsi="Times New Roman" w:cs="Times New Roman"/>
          <w:sz w:val="28"/>
        </w:rPr>
        <w:tab/>
        <w:t>способствовать развитию бесконфликтного взаимодействия в организации;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8)</w:t>
      </w:r>
      <w:r w:rsidRPr="00700114">
        <w:rPr>
          <w:rFonts w:ascii="Times New Roman" w:hAnsi="Times New Roman" w:cs="Times New Roman"/>
          <w:sz w:val="28"/>
        </w:rPr>
        <w:tab/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организации в сфере образовательных отношений.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lastRenderedPageBreak/>
        <w:t>IV.</w:t>
      </w:r>
      <w:r w:rsidRPr="00CD082F">
        <w:rPr>
          <w:rFonts w:ascii="Times New Roman" w:hAnsi="Times New Roman" w:cs="Times New Roman"/>
          <w:b/>
          <w:sz w:val="28"/>
        </w:rPr>
        <w:tab/>
        <w:t>Регламент работы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32.</w:t>
      </w:r>
      <w:r w:rsidRPr="00700114">
        <w:rPr>
          <w:rFonts w:ascii="Times New Roman" w:hAnsi="Times New Roman" w:cs="Times New Roman"/>
          <w:sz w:val="28"/>
        </w:rPr>
        <w:tab/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33.</w:t>
      </w:r>
      <w:r w:rsidRPr="00700114">
        <w:rPr>
          <w:rFonts w:ascii="Times New Roman" w:hAnsi="Times New Roman" w:cs="Times New Roman"/>
          <w:sz w:val="28"/>
        </w:rPr>
        <w:tab/>
        <w:t>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34.</w:t>
      </w:r>
      <w:r w:rsidRPr="00700114">
        <w:rPr>
          <w:rFonts w:ascii="Times New Roman" w:hAnsi="Times New Roman" w:cs="Times New Roman"/>
          <w:sz w:val="28"/>
        </w:rPr>
        <w:tab/>
        <w:t>В заявлении указываются: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1)</w:t>
      </w:r>
      <w:r w:rsidRPr="00700114">
        <w:rPr>
          <w:rFonts w:ascii="Times New Roman" w:hAnsi="Times New Roman" w:cs="Times New Roman"/>
          <w:sz w:val="28"/>
        </w:rPr>
        <w:tab/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2)</w:t>
      </w:r>
      <w:r w:rsidRPr="00700114">
        <w:rPr>
          <w:rFonts w:ascii="Times New Roman" w:hAnsi="Times New Roman" w:cs="Times New Roman"/>
          <w:sz w:val="28"/>
        </w:rPr>
        <w:tab/>
        <w:t xml:space="preserve">оспариваемые действия или бездействие участника образовательных отношений, а в случае обжалования решения о применении к </w:t>
      </w:r>
      <w:proofErr w:type="gramStart"/>
      <w:r w:rsidRPr="00700114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дисциплинарного взыскания - оспариваемые действия или бездействие совета родителей;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3)</w:t>
      </w:r>
      <w:r w:rsidRPr="00700114">
        <w:rPr>
          <w:rFonts w:ascii="Times New Roman" w:hAnsi="Times New Roman" w:cs="Times New Roman"/>
          <w:sz w:val="28"/>
        </w:rPr>
        <w:tab/>
        <w:t xml:space="preserve">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700114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дисциплинарного взыскания - указание на приказ руководителя организации, который обжалуется;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4)</w:t>
      </w:r>
      <w:r w:rsidRPr="00700114">
        <w:rPr>
          <w:rFonts w:ascii="Times New Roman" w:hAnsi="Times New Roman" w:cs="Times New Roman"/>
          <w:sz w:val="28"/>
        </w:rPr>
        <w:tab/>
        <w:t>основания, по которым заявитель считает, что реализация его прав на образование нарушена;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5)</w:t>
      </w:r>
      <w:r w:rsidRPr="00700114">
        <w:rPr>
          <w:rFonts w:ascii="Times New Roman" w:hAnsi="Times New Roman" w:cs="Times New Roman"/>
          <w:sz w:val="28"/>
        </w:rPr>
        <w:tab/>
        <w:t>требования заявителя.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35.</w:t>
      </w:r>
      <w:r w:rsidRPr="00700114">
        <w:rPr>
          <w:rFonts w:ascii="Times New Roman" w:hAnsi="Times New Roman" w:cs="Times New Roman"/>
          <w:sz w:val="28"/>
        </w:rPr>
        <w:tab/>
        <w:t>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36.</w:t>
      </w:r>
      <w:r w:rsidRPr="00700114">
        <w:rPr>
          <w:rFonts w:ascii="Times New Roman" w:hAnsi="Times New Roman" w:cs="Times New Roman"/>
          <w:sz w:val="28"/>
        </w:rPr>
        <w:tab/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37.</w:t>
      </w:r>
      <w:r w:rsidRPr="00700114">
        <w:rPr>
          <w:rFonts w:ascii="Times New Roman" w:hAnsi="Times New Roman" w:cs="Times New Roman"/>
          <w:sz w:val="28"/>
        </w:rPr>
        <w:tab/>
        <w:t>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38.</w:t>
      </w:r>
      <w:r w:rsidRPr="00700114">
        <w:rPr>
          <w:rFonts w:ascii="Times New Roman" w:hAnsi="Times New Roman" w:cs="Times New Roman"/>
          <w:sz w:val="28"/>
        </w:rPr>
        <w:tab/>
        <w:t>При  отсутствии  в  заявлении  информации,   предусмотренной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подпунктами 1 - 5 пункта 34 настоящего Положения, заседание Комиссии по его рассмотрению не проводится.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39.</w:t>
      </w:r>
      <w:r w:rsidRPr="00700114">
        <w:rPr>
          <w:rFonts w:ascii="Times New Roman" w:hAnsi="Times New Roman" w:cs="Times New Roman"/>
          <w:sz w:val="28"/>
        </w:rPr>
        <w:tab/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lastRenderedPageBreak/>
        <w:t>В случае неявки заявителя на заседание Комиссии заявление рассматривается в его отсутствие.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40.</w:t>
      </w:r>
      <w:r w:rsidRPr="00700114">
        <w:rPr>
          <w:rFonts w:ascii="Times New Roman" w:hAnsi="Times New Roman" w:cs="Times New Roman"/>
          <w:sz w:val="28"/>
        </w:rPr>
        <w:tab/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41.</w:t>
      </w:r>
      <w:r w:rsidRPr="00700114">
        <w:rPr>
          <w:rFonts w:ascii="Times New Roman" w:hAnsi="Times New Roman" w:cs="Times New Roman"/>
          <w:sz w:val="28"/>
        </w:rPr>
        <w:tab/>
        <w:t>По запросу Комиссии руководитель организации в установленный Комиссией срок представляет необходимые документы.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42.</w:t>
      </w:r>
      <w:r w:rsidRPr="00700114">
        <w:rPr>
          <w:rFonts w:ascii="Times New Roman" w:hAnsi="Times New Roman" w:cs="Times New Roman"/>
          <w:sz w:val="28"/>
        </w:rPr>
        <w:tab/>
        <w:t>Заседание Комиссии считается правомочным, если на нем присутствует не менее 2/3 (двух третей) членов Комиссии.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43.</w:t>
      </w:r>
      <w:r w:rsidRPr="00700114">
        <w:rPr>
          <w:rFonts w:ascii="Times New Roman" w:hAnsi="Times New Roman" w:cs="Times New Roman"/>
          <w:sz w:val="28"/>
        </w:rPr>
        <w:tab/>
        <w:t>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V.</w:t>
      </w:r>
      <w:r w:rsidRPr="00CD082F">
        <w:rPr>
          <w:rFonts w:ascii="Times New Roman" w:hAnsi="Times New Roman" w:cs="Times New Roman"/>
          <w:b/>
          <w:sz w:val="28"/>
        </w:rPr>
        <w:tab/>
        <w:t>Организация деятельности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44.</w:t>
      </w:r>
      <w:r w:rsidRPr="00700114">
        <w:rPr>
          <w:rFonts w:ascii="Times New Roman" w:hAnsi="Times New Roman" w:cs="Times New Roman"/>
          <w:sz w:val="28"/>
        </w:rPr>
        <w:tab/>
        <w:t>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45.</w:t>
      </w:r>
      <w:r w:rsidRPr="00700114">
        <w:rPr>
          <w:rFonts w:ascii="Times New Roman" w:hAnsi="Times New Roman" w:cs="Times New Roman"/>
          <w:sz w:val="28"/>
        </w:rPr>
        <w:tab/>
        <w:t>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46.</w:t>
      </w:r>
      <w:r w:rsidRPr="00700114">
        <w:rPr>
          <w:rFonts w:ascii="Times New Roman" w:hAnsi="Times New Roman" w:cs="Times New Roman"/>
          <w:sz w:val="28"/>
        </w:rPr>
        <w:tab/>
        <w:t>После разъяснения существа заявления выслушиваются мнения заявителя и лиц, чьи действия обжалуются в заявлении.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47.</w:t>
      </w:r>
      <w:r w:rsidRPr="00700114">
        <w:rPr>
          <w:rFonts w:ascii="Times New Roman" w:hAnsi="Times New Roman" w:cs="Times New Roman"/>
          <w:sz w:val="28"/>
        </w:rPr>
        <w:tab/>
        <w:t>После выступлений участников образовательных отношений им могут задаваться уточняющие вопросы председателем Комисс</w:t>
      </w:r>
      <w:proofErr w:type="gramStart"/>
      <w:r w:rsidRPr="00700114">
        <w:rPr>
          <w:rFonts w:ascii="Times New Roman" w:hAnsi="Times New Roman" w:cs="Times New Roman"/>
          <w:sz w:val="28"/>
        </w:rPr>
        <w:t>ии и ее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членами, а также сторонами спора друг другу.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48.</w:t>
      </w:r>
      <w:r w:rsidRPr="00700114">
        <w:rPr>
          <w:rFonts w:ascii="Times New Roman" w:hAnsi="Times New Roman" w:cs="Times New Roman"/>
          <w:sz w:val="28"/>
        </w:rPr>
        <w:tab/>
        <w:t>Ход заседания фиксируется Секретарем Комиссии в протоколе заседания.</w:t>
      </w:r>
    </w:p>
    <w:p w:rsid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49.</w:t>
      </w:r>
      <w:r w:rsidRPr="00700114">
        <w:rPr>
          <w:rFonts w:ascii="Times New Roman" w:hAnsi="Times New Roman" w:cs="Times New Roman"/>
          <w:sz w:val="28"/>
        </w:rPr>
        <w:tab/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CD082F" w:rsidRPr="00700114" w:rsidRDefault="00CD082F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00114" w:rsidRDefault="00700114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D082F">
        <w:rPr>
          <w:rFonts w:ascii="Times New Roman" w:hAnsi="Times New Roman" w:cs="Times New Roman"/>
          <w:b/>
          <w:sz w:val="28"/>
        </w:rPr>
        <w:t>VI.</w:t>
      </w:r>
      <w:r w:rsidRPr="00CD082F">
        <w:rPr>
          <w:rFonts w:ascii="Times New Roman" w:hAnsi="Times New Roman" w:cs="Times New Roman"/>
          <w:b/>
          <w:sz w:val="28"/>
        </w:rPr>
        <w:tab/>
        <w:t>Порядок принятия и оформления решений Комиссии</w:t>
      </w:r>
    </w:p>
    <w:p w:rsidR="00CD082F" w:rsidRPr="00CD082F" w:rsidRDefault="00CD082F" w:rsidP="00CD0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50.</w:t>
      </w:r>
      <w:r w:rsidRPr="00700114">
        <w:rPr>
          <w:rFonts w:ascii="Times New Roman" w:hAnsi="Times New Roman" w:cs="Times New Roman"/>
          <w:sz w:val="28"/>
        </w:rPr>
        <w:tab/>
        <w:t>По результатам рассмотрения заявления участника образовательных отношений  Комиссия  принимает  решение  в  целях  урегулирования</w:t>
      </w:r>
      <w:r w:rsidR="00CD082F">
        <w:rPr>
          <w:rFonts w:ascii="Times New Roman" w:hAnsi="Times New Roman" w:cs="Times New Roman"/>
          <w:sz w:val="28"/>
        </w:rPr>
        <w:t xml:space="preserve"> </w:t>
      </w:r>
      <w:r w:rsidRPr="00700114">
        <w:rPr>
          <w:rFonts w:ascii="Times New Roman" w:hAnsi="Times New Roman" w:cs="Times New Roman"/>
          <w:sz w:val="28"/>
        </w:rPr>
        <w:t>разногласий.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51.</w:t>
      </w:r>
      <w:r w:rsidRPr="00700114">
        <w:rPr>
          <w:rFonts w:ascii="Times New Roman" w:hAnsi="Times New Roman" w:cs="Times New Roman"/>
          <w:sz w:val="28"/>
        </w:rPr>
        <w:tab/>
        <w:t xml:space="preserve"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</w:t>
      </w:r>
      <w:r w:rsidRPr="00700114">
        <w:rPr>
          <w:rFonts w:ascii="Times New Roman" w:hAnsi="Times New Roman" w:cs="Times New Roman"/>
          <w:sz w:val="28"/>
        </w:rPr>
        <w:lastRenderedPageBreak/>
        <w:t>обучающихся, родителей (законных представителей) несовершеннолетних обучающихся и (или) работников организации.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700114">
        <w:rPr>
          <w:rFonts w:ascii="Times New Roman" w:hAnsi="Times New Roman" w:cs="Times New Roman"/>
          <w:sz w:val="28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  <w:proofErr w:type="gramEnd"/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52.</w:t>
      </w:r>
      <w:r w:rsidRPr="00700114">
        <w:rPr>
          <w:rFonts w:ascii="Times New Roman" w:hAnsi="Times New Roman" w:cs="Times New Roman"/>
          <w:sz w:val="28"/>
        </w:rPr>
        <w:tab/>
        <w:t xml:space="preserve">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оспаривается, а в случае обжалования решения о применении к </w:t>
      </w:r>
      <w:proofErr w:type="gramStart"/>
      <w:r w:rsidRPr="00700114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700114">
        <w:rPr>
          <w:rFonts w:ascii="Times New Roman" w:hAnsi="Times New Roman" w:cs="Times New Roman"/>
          <w:sz w:val="28"/>
        </w:rPr>
        <w:t xml:space="preserve"> дисциплинарного взыскания - в пользу обучающегося.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53.</w:t>
      </w:r>
      <w:r w:rsidRPr="00700114">
        <w:rPr>
          <w:rFonts w:ascii="Times New Roman" w:hAnsi="Times New Roman" w:cs="Times New Roman"/>
          <w:sz w:val="28"/>
        </w:rPr>
        <w:tab/>
        <w:t>Решения Комиссии оформляются протоколами заседаний, которые подписываются всеми присутствующими членами Комиссии.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54.</w:t>
      </w:r>
      <w:r w:rsidRPr="00700114">
        <w:rPr>
          <w:rFonts w:ascii="Times New Roman" w:hAnsi="Times New Roman" w:cs="Times New Roman"/>
          <w:sz w:val="28"/>
        </w:rPr>
        <w:tab/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</w:t>
      </w:r>
      <w:r w:rsidR="00CD082F">
        <w:rPr>
          <w:rFonts w:ascii="Times New Roman" w:hAnsi="Times New Roman" w:cs="Times New Roman"/>
          <w:sz w:val="28"/>
        </w:rPr>
        <w:t>и, а также при наличии запроса С</w:t>
      </w:r>
      <w:r w:rsidRPr="00700114">
        <w:rPr>
          <w:rFonts w:ascii="Times New Roman" w:hAnsi="Times New Roman" w:cs="Times New Roman"/>
          <w:sz w:val="28"/>
        </w:rPr>
        <w:t>овету родителей.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55.</w:t>
      </w:r>
      <w:r w:rsidRPr="00700114">
        <w:rPr>
          <w:rFonts w:ascii="Times New Roman" w:hAnsi="Times New Roman" w:cs="Times New Roman"/>
          <w:sz w:val="28"/>
        </w:rPr>
        <w:tab/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56.</w:t>
      </w:r>
      <w:r w:rsidRPr="00700114">
        <w:rPr>
          <w:rFonts w:ascii="Times New Roman" w:hAnsi="Times New Roman" w:cs="Times New Roman"/>
          <w:sz w:val="28"/>
        </w:rPr>
        <w:tab/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57.</w:t>
      </w:r>
      <w:r w:rsidRPr="00700114">
        <w:rPr>
          <w:rFonts w:ascii="Times New Roman" w:hAnsi="Times New Roman" w:cs="Times New Roman"/>
          <w:sz w:val="28"/>
        </w:rPr>
        <w:tab/>
        <w:t>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700114" w:rsidRPr="00700114" w:rsidRDefault="00700114" w:rsidP="007001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0114">
        <w:rPr>
          <w:rFonts w:ascii="Times New Roman" w:hAnsi="Times New Roman" w:cs="Times New Roman"/>
          <w:sz w:val="28"/>
        </w:rPr>
        <w:t>58.</w:t>
      </w:r>
      <w:r w:rsidRPr="00700114">
        <w:rPr>
          <w:rFonts w:ascii="Times New Roman" w:hAnsi="Times New Roman" w:cs="Times New Roman"/>
          <w:sz w:val="28"/>
        </w:rPr>
        <w:tab/>
        <w:t xml:space="preserve">Срок хранения документов и материалов Комиссии в организации составляет </w:t>
      </w:r>
      <w:r w:rsidR="006158BF">
        <w:rPr>
          <w:rFonts w:ascii="Times New Roman" w:hAnsi="Times New Roman" w:cs="Times New Roman"/>
          <w:sz w:val="28"/>
        </w:rPr>
        <w:t>5</w:t>
      </w:r>
      <w:r w:rsidRPr="00700114">
        <w:rPr>
          <w:rFonts w:ascii="Times New Roman" w:hAnsi="Times New Roman" w:cs="Times New Roman"/>
          <w:sz w:val="28"/>
        </w:rPr>
        <w:t xml:space="preserve"> (</w:t>
      </w:r>
      <w:r w:rsidR="006158BF">
        <w:rPr>
          <w:rFonts w:ascii="Times New Roman" w:hAnsi="Times New Roman" w:cs="Times New Roman"/>
          <w:sz w:val="28"/>
        </w:rPr>
        <w:t>пять</w:t>
      </w:r>
      <w:r w:rsidRPr="00700114">
        <w:rPr>
          <w:rFonts w:ascii="Times New Roman" w:hAnsi="Times New Roman" w:cs="Times New Roman"/>
          <w:sz w:val="28"/>
        </w:rPr>
        <w:t xml:space="preserve">) </w:t>
      </w:r>
      <w:r w:rsidR="006158BF">
        <w:rPr>
          <w:rFonts w:ascii="Times New Roman" w:hAnsi="Times New Roman" w:cs="Times New Roman"/>
          <w:sz w:val="28"/>
        </w:rPr>
        <w:t>лет</w:t>
      </w:r>
      <w:r w:rsidRPr="00700114">
        <w:rPr>
          <w:rFonts w:ascii="Times New Roman" w:hAnsi="Times New Roman" w:cs="Times New Roman"/>
          <w:sz w:val="28"/>
        </w:rPr>
        <w:t>.</w:t>
      </w:r>
    </w:p>
    <w:sectPr w:rsidR="00700114" w:rsidRPr="00700114" w:rsidSect="007001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F192B"/>
    <w:multiLevelType w:val="hybridMultilevel"/>
    <w:tmpl w:val="76901284"/>
    <w:lvl w:ilvl="0" w:tplc="A2F61E94">
      <w:start w:val="1"/>
      <w:numFmt w:val="decimal"/>
      <w:lvlText w:val="%1."/>
      <w:lvlJc w:val="left"/>
      <w:pPr>
        <w:ind w:left="1245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7E0C11EA">
      <w:start w:val="1"/>
      <w:numFmt w:val="decimal"/>
      <w:lvlText w:val="%2)"/>
      <w:lvlJc w:val="left"/>
      <w:pPr>
        <w:ind w:left="1245" w:hanging="300"/>
      </w:pPr>
      <w:rPr>
        <w:spacing w:val="0"/>
        <w:w w:val="100"/>
        <w:lang w:val="ru-RU" w:eastAsia="en-US" w:bidi="ar-SA"/>
      </w:rPr>
    </w:lvl>
    <w:lvl w:ilvl="2" w:tplc="8A2E9798">
      <w:numFmt w:val="bullet"/>
      <w:lvlText w:val="•"/>
      <w:lvlJc w:val="left"/>
      <w:pPr>
        <w:ind w:left="3151" w:hanging="300"/>
      </w:pPr>
      <w:rPr>
        <w:lang w:val="ru-RU" w:eastAsia="en-US" w:bidi="ar-SA"/>
      </w:rPr>
    </w:lvl>
    <w:lvl w:ilvl="3" w:tplc="08F4B4BE">
      <w:numFmt w:val="bullet"/>
      <w:lvlText w:val="•"/>
      <w:lvlJc w:val="left"/>
      <w:pPr>
        <w:ind w:left="4122" w:hanging="300"/>
      </w:pPr>
      <w:rPr>
        <w:lang w:val="ru-RU" w:eastAsia="en-US" w:bidi="ar-SA"/>
      </w:rPr>
    </w:lvl>
    <w:lvl w:ilvl="4" w:tplc="58B46954">
      <w:numFmt w:val="bullet"/>
      <w:lvlText w:val="•"/>
      <w:lvlJc w:val="left"/>
      <w:pPr>
        <w:ind w:left="5093" w:hanging="300"/>
      </w:pPr>
      <w:rPr>
        <w:lang w:val="ru-RU" w:eastAsia="en-US" w:bidi="ar-SA"/>
      </w:rPr>
    </w:lvl>
    <w:lvl w:ilvl="5" w:tplc="3800E98A">
      <w:numFmt w:val="bullet"/>
      <w:lvlText w:val="•"/>
      <w:lvlJc w:val="left"/>
      <w:pPr>
        <w:ind w:left="6064" w:hanging="300"/>
      </w:pPr>
      <w:rPr>
        <w:lang w:val="ru-RU" w:eastAsia="en-US" w:bidi="ar-SA"/>
      </w:rPr>
    </w:lvl>
    <w:lvl w:ilvl="6" w:tplc="EE0A8590">
      <w:numFmt w:val="bullet"/>
      <w:lvlText w:val="•"/>
      <w:lvlJc w:val="left"/>
      <w:pPr>
        <w:ind w:left="7035" w:hanging="300"/>
      </w:pPr>
      <w:rPr>
        <w:lang w:val="ru-RU" w:eastAsia="en-US" w:bidi="ar-SA"/>
      </w:rPr>
    </w:lvl>
    <w:lvl w:ilvl="7" w:tplc="6DDE4E5E">
      <w:numFmt w:val="bullet"/>
      <w:lvlText w:val="•"/>
      <w:lvlJc w:val="left"/>
      <w:pPr>
        <w:ind w:left="8006" w:hanging="300"/>
      </w:pPr>
      <w:rPr>
        <w:lang w:val="ru-RU" w:eastAsia="en-US" w:bidi="ar-SA"/>
      </w:rPr>
    </w:lvl>
    <w:lvl w:ilvl="8" w:tplc="F9ACC824">
      <w:numFmt w:val="bullet"/>
      <w:lvlText w:val="•"/>
      <w:lvlJc w:val="left"/>
      <w:pPr>
        <w:ind w:left="8977" w:hanging="300"/>
      </w:pPr>
      <w:rPr>
        <w:lang w:val="ru-RU" w:eastAsia="en-US" w:bidi="ar-SA"/>
      </w:rPr>
    </w:lvl>
  </w:abstractNum>
  <w:abstractNum w:abstractNumId="1">
    <w:nsid w:val="5C347A29"/>
    <w:multiLevelType w:val="hybridMultilevel"/>
    <w:tmpl w:val="A9A6BEFE"/>
    <w:lvl w:ilvl="0" w:tplc="C5584816">
      <w:start w:val="1"/>
      <w:numFmt w:val="upperRoman"/>
      <w:lvlText w:val="%1."/>
      <w:lvlJc w:val="left"/>
      <w:pPr>
        <w:ind w:left="5162" w:hanging="2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9"/>
        <w:w w:val="100"/>
        <w:sz w:val="24"/>
        <w:szCs w:val="24"/>
        <w:lang w:val="ru-RU" w:eastAsia="en-US" w:bidi="ar-SA"/>
      </w:rPr>
    </w:lvl>
    <w:lvl w:ilvl="1" w:tplc="EB98AE3E">
      <w:numFmt w:val="bullet"/>
      <w:lvlText w:val="•"/>
      <w:lvlJc w:val="left"/>
      <w:pPr>
        <w:ind w:left="5735" w:hanging="251"/>
      </w:pPr>
      <w:rPr>
        <w:lang w:val="ru-RU" w:eastAsia="en-US" w:bidi="ar-SA"/>
      </w:rPr>
    </w:lvl>
    <w:lvl w:ilvl="2" w:tplc="0EDE97BE">
      <w:numFmt w:val="bullet"/>
      <w:lvlText w:val="•"/>
      <w:lvlJc w:val="left"/>
      <w:pPr>
        <w:ind w:left="6311" w:hanging="251"/>
      </w:pPr>
      <w:rPr>
        <w:lang w:val="ru-RU" w:eastAsia="en-US" w:bidi="ar-SA"/>
      </w:rPr>
    </w:lvl>
    <w:lvl w:ilvl="3" w:tplc="DD9E9396">
      <w:numFmt w:val="bullet"/>
      <w:lvlText w:val="•"/>
      <w:lvlJc w:val="left"/>
      <w:pPr>
        <w:ind w:left="6887" w:hanging="251"/>
      </w:pPr>
      <w:rPr>
        <w:lang w:val="ru-RU" w:eastAsia="en-US" w:bidi="ar-SA"/>
      </w:rPr>
    </w:lvl>
    <w:lvl w:ilvl="4" w:tplc="6A969B20">
      <w:numFmt w:val="bullet"/>
      <w:lvlText w:val="•"/>
      <w:lvlJc w:val="left"/>
      <w:pPr>
        <w:ind w:left="7463" w:hanging="251"/>
      </w:pPr>
      <w:rPr>
        <w:lang w:val="ru-RU" w:eastAsia="en-US" w:bidi="ar-SA"/>
      </w:rPr>
    </w:lvl>
    <w:lvl w:ilvl="5" w:tplc="B19EA2DE">
      <w:numFmt w:val="bullet"/>
      <w:lvlText w:val="•"/>
      <w:lvlJc w:val="left"/>
      <w:pPr>
        <w:ind w:left="8039" w:hanging="251"/>
      </w:pPr>
      <w:rPr>
        <w:lang w:val="ru-RU" w:eastAsia="en-US" w:bidi="ar-SA"/>
      </w:rPr>
    </w:lvl>
    <w:lvl w:ilvl="6" w:tplc="B4582958">
      <w:numFmt w:val="bullet"/>
      <w:lvlText w:val="•"/>
      <w:lvlJc w:val="left"/>
      <w:pPr>
        <w:ind w:left="8615" w:hanging="251"/>
      </w:pPr>
      <w:rPr>
        <w:lang w:val="ru-RU" w:eastAsia="en-US" w:bidi="ar-SA"/>
      </w:rPr>
    </w:lvl>
    <w:lvl w:ilvl="7" w:tplc="934075A6">
      <w:numFmt w:val="bullet"/>
      <w:lvlText w:val="•"/>
      <w:lvlJc w:val="left"/>
      <w:pPr>
        <w:ind w:left="9191" w:hanging="251"/>
      </w:pPr>
      <w:rPr>
        <w:lang w:val="ru-RU" w:eastAsia="en-US" w:bidi="ar-SA"/>
      </w:rPr>
    </w:lvl>
    <w:lvl w:ilvl="8" w:tplc="F16699A8">
      <w:numFmt w:val="bullet"/>
      <w:lvlText w:val="•"/>
      <w:lvlJc w:val="left"/>
      <w:pPr>
        <w:ind w:left="9767" w:hanging="251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70"/>
    <w:rsid w:val="00180EE5"/>
    <w:rsid w:val="002E4970"/>
    <w:rsid w:val="0030643F"/>
    <w:rsid w:val="003335D2"/>
    <w:rsid w:val="003C3AC3"/>
    <w:rsid w:val="00577839"/>
    <w:rsid w:val="006158BF"/>
    <w:rsid w:val="006A7E8D"/>
    <w:rsid w:val="00700114"/>
    <w:rsid w:val="009219EF"/>
    <w:rsid w:val="00C63652"/>
    <w:rsid w:val="00C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9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1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9E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01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AC59B-22FE-4A6B-B2E1-DD11151C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8</cp:revision>
  <cp:lastPrinted>2026-02-24T13:55:00Z</cp:lastPrinted>
  <dcterms:created xsi:type="dcterms:W3CDTF">2026-02-16T17:37:00Z</dcterms:created>
  <dcterms:modified xsi:type="dcterms:W3CDTF">2026-02-25T09:12:00Z</dcterms:modified>
</cp:coreProperties>
</file>