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9B125" w14:textId="77777777" w:rsidR="00F158C2" w:rsidRPr="00F158C2" w:rsidRDefault="00F158C2" w:rsidP="00F158C2">
      <w:pPr>
        <w:widowControl/>
        <w:autoSpaceDE/>
        <w:autoSpaceDN/>
        <w:jc w:val="center"/>
        <w:rPr>
          <w:b/>
          <w:sz w:val="32"/>
          <w:szCs w:val="28"/>
        </w:rPr>
      </w:pPr>
      <w:r w:rsidRPr="00F158C2">
        <w:rPr>
          <w:b/>
          <w:sz w:val="32"/>
          <w:szCs w:val="28"/>
        </w:rPr>
        <w:t>Муниципальное дошкольное образовательное учреждение</w:t>
      </w:r>
    </w:p>
    <w:p w14:paraId="135DA57D" w14:textId="77777777" w:rsidR="00F158C2" w:rsidRPr="00F158C2" w:rsidRDefault="00F158C2" w:rsidP="00F158C2">
      <w:pPr>
        <w:widowControl/>
        <w:autoSpaceDE/>
        <w:autoSpaceDN/>
        <w:jc w:val="center"/>
        <w:rPr>
          <w:b/>
          <w:sz w:val="32"/>
          <w:szCs w:val="28"/>
        </w:rPr>
      </w:pPr>
      <w:proofErr w:type="spellStart"/>
      <w:r w:rsidRPr="00F158C2">
        <w:rPr>
          <w:b/>
          <w:sz w:val="32"/>
          <w:szCs w:val="28"/>
        </w:rPr>
        <w:t>Оковецкий</w:t>
      </w:r>
      <w:proofErr w:type="spellEnd"/>
      <w:r w:rsidRPr="00F158C2">
        <w:rPr>
          <w:b/>
          <w:sz w:val="32"/>
          <w:szCs w:val="28"/>
        </w:rPr>
        <w:t xml:space="preserve"> детский сад «Родничок»</w:t>
      </w:r>
    </w:p>
    <w:p w14:paraId="0AA273E5" w14:textId="77777777" w:rsidR="00F158C2" w:rsidRPr="00F158C2" w:rsidRDefault="00F158C2" w:rsidP="00F158C2">
      <w:pPr>
        <w:widowControl/>
        <w:autoSpaceDE/>
        <w:autoSpaceDN/>
        <w:jc w:val="center"/>
        <w:rPr>
          <w:b/>
          <w:sz w:val="32"/>
          <w:szCs w:val="28"/>
        </w:rPr>
      </w:pPr>
      <w:r w:rsidRPr="00F158C2">
        <w:rPr>
          <w:b/>
          <w:sz w:val="32"/>
          <w:szCs w:val="28"/>
        </w:rPr>
        <w:t xml:space="preserve">(МДОУ </w:t>
      </w:r>
      <w:proofErr w:type="spellStart"/>
      <w:r w:rsidRPr="00F158C2">
        <w:rPr>
          <w:b/>
          <w:sz w:val="32"/>
          <w:szCs w:val="28"/>
        </w:rPr>
        <w:t>Оковецкий</w:t>
      </w:r>
      <w:proofErr w:type="spellEnd"/>
      <w:r w:rsidRPr="00F158C2">
        <w:rPr>
          <w:b/>
          <w:sz w:val="32"/>
          <w:szCs w:val="28"/>
        </w:rPr>
        <w:t xml:space="preserve"> детский сад «Родничок»)</w:t>
      </w:r>
    </w:p>
    <w:p w14:paraId="1544D69C" w14:textId="650EAC71" w:rsidR="00F158C2" w:rsidRPr="00F158C2" w:rsidRDefault="008B3C58" w:rsidP="00F158C2">
      <w:pPr>
        <w:widowControl/>
        <w:autoSpaceDE/>
        <w:autoSpaceDN/>
        <w:spacing w:before="100" w:beforeAutospacing="1" w:after="100" w:afterAutospacing="1"/>
        <w:jc w:val="center"/>
        <w:rPr>
          <w:sz w:val="28"/>
          <w:szCs w:val="28"/>
        </w:rPr>
      </w:pPr>
      <w:r>
        <w:rPr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819B56C" wp14:editId="7EFA4590">
            <wp:simplePos x="0" y="0"/>
            <wp:positionH relativeFrom="column">
              <wp:posOffset>2676525</wp:posOffset>
            </wp:positionH>
            <wp:positionV relativeFrom="paragraph">
              <wp:posOffset>480060</wp:posOffset>
            </wp:positionV>
            <wp:extent cx="1898015" cy="1598930"/>
            <wp:effectExtent l="0" t="0" r="6985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59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69"/>
        <w:gridCol w:w="5024"/>
      </w:tblGrid>
      <w:tr w:rsidR="00F158C2" w:rsidRPr="00F158C2" w14:paraId="637C12BB" w14:textId="77777777" w:rsidTr="00892F75">
        <w:trPr>
          <w:jc w:val="center"/>
        </w:trPr>
        <w:tc>
          <w:tcPr>
            <w:tcW w:w="243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9DDEA" w14:textId="233C8D8A" w:rsidR="00F158C2" w:rsidRPr="00F158C2" w:rsidRDefault="00F158C2" w:rsidP="00F158C2">
            <w:pPr>
              <w:widowControl/>
              <w:autoSpaceDE/>
              <w:autoSpaceDN/>
              <w:rPr>
                <w:b/>
                <w:sz w:val="28"/>
                <w:szCs w:val="24"/>
              </w:rPr>
            </w:pPr>
            <w:r w:rsidRPr="00F158C2">
              <w:rPr>
                <w:b/>
                <w:sz w:val="28"/>
                <w:szCs w:val="24"/>
              </w:rPr>
              <w:t>СОГЛАСОВАНО</w:t>
            </w:r>
          </w:p>
          <w:p w14:paraId="02F3192D" w14:textId="77777777" w:rsidR="00F158C2" w:rsidRPr="00F158C2" w:rsidRDefault="00F158C2" w:rsidP="00F158C2">
            <w:pPr>
              <w:widowControl/>
              <w:autoSpaceDE/>
              <w:autoSpaceDN/>
              <w:rPr>
                <w:b/>
                <w:sz w:val="28"/>
                <w:szCs w:val="24"/>
              </w:rPr>
            </w:pPr>
            <w:r w:rsidRPr="00F158C2">
              <w:rPr>
                <w:b/>
                <w:sz w:val="28"/>
                <w:szCs w:val="24"/>
              </w:rPr>
              <w:t>Управляющим советом</w:t>
            </w:r>
          </w:p>
          <w:p w14:paraId="43198B8B" w14:textId="77777777" w:rsidR="00F158C2" w:rsidRPr="00F158C2" w:rsidRDefault="00F158C2" w:rsidP="00F158C2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158C2">
              <w:rPr>
                <w:b/>
                <w:sz w:val="28"/>
                <w:szCs w:val="24"/>
              </w:rPr>
              <w:t>Протокол № 10 от 31.03.2026</w:t>
            </w:r>
          </w:p>
        </w:tc>
        <w:tc>
          <w:tcPr>
            <w:tcW w:w="256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B362E" w14:textId="77777777" w:rsidR="00F158C2" w:rsidRPr="00F158C2" w:rsidRDefault="00F158C2" w:rsidP="00F158C2">
            <w:pPr>
              <w:widowControl/>
              <w:autoSpaceDE/>
              <w:autoSpaceDN/>
              <w:jc w:val="right"/>
              <w:rPr>
                <w:b/>
                <w:sz w:val="28"/>
                <w:szCs w:val="24"/>
              </w:rPr>
            </w:pPr>
            <w:r w:rsidRPr="00F158C2">
              <w:rPr>
                <w:b/>
                <w:sz w:val="28"/>
                <w:szCs w:val="24"/>
              </w:rPr>
              <w:t>УТВЕРЖДЕНО</w:t>
            </w:r>
          </w:p>
          <w:p w14:paraId="372A55A8" w14:textId="77777777" w:rsidR="00F158C2" w:rsidRPr="00F158C2" w:rsidRDefault="00F158C2" w:rsidP="00F158C2">
            <w:pPr>
              <w:widowControl/>
              <w:autoSpaceDE/>
              <w:autoSpaceDN/>
              <w:jc w:val="right"/>
              <w:rPr>
                <w:b/>
                <w:sz w:val="28"/>
                <w:szCs w:val="24"/>
              </w:rPr>
            </w:pPr>
            <w:r w:rsidRPr="00F158C2">
              <w:rPr>
                <w:b/>
                <w:sz w:val="28"/>
                <w:szCs w:val="24"/>
              </w:rPr>
              <w:t xml:space="preserve">Заведующий МДОУ </w:t>
            </w:r>
            <w:proofErr w:type="spellStart"/>
            <w:r w:rsidRPr="00F158C2">
              <w:rPr>
                <w:b/>
                <w:sz w:val="28"/>
                <w:szCs w:val="24"/>
              </w:rPr>
              <w:t>Оковецкий</w:t>
            </w:r>
            <w:proofErr w:type="spellEnd"/>
            <w:r w:rsidRPr="00F158C2">
              <w:rPr>
                <w:b/>
                <w:sz w:val="28"/>
                <w:szCs w:val="24"/>
              </w:rPr>
              <w:t xml:space="preserve"> </w:t>
            </w:r>
          </w:p>
          <w:p w14:paraId="6E24EACA" w14:textId="77777777" w:rsidR="00F158C2" w:rsidRPr="00F158C2" w:rsidRDefault="00F158C2" w:rsidP="00F158C2">
            <w:pPr>
              <w:widowControl/>
              <w:autoSpaceDE/>
              <w:autoSpaceDN/>
              <w:jc w:val="right"/>
              <w:rPr>
                <w:b/>
                <w:sz w:val="28"/>
                <w:szCs w:val="24"/>
              </w:rPr>
            </w:pPr>
            <w:r w:rsidRPr="00F158C2">
              <w:rPr>
                <w:b/>
                <w:sz w:val="28"/>
                <w:szCs w:val="24"/>
              </w:rPr>
              <w:t xml:space="preserve">детский сад  «Родничок» </w:t>
            </w:r>
          </w:p>
          <w:p w14:paraId="195042A4" w14:textId="65DB3F5C" w:rsidR="00F158C2" w:rsidRPr="00F158C2" w:rsidRDefault="00F158C2" w:rsidP="00F158C2">
            <w:pPr>
              <w:widowControl/>
              <w:autoSpaceDE/>
              <w:autoSpaceDN/>
              <w:jc w:val="right"/>
              <w:rPr>
                <w:b/>
                <w:sz w:val="28"/>
                <w:szCs w:val="24"/>
              </w:rPr>
            </w:pPr>
            <w:r w:rsidRPr="00F158C2">
              <w:rPr>
                <w:b/>
                <w:sz w:val="28"/>
                <w:szCs w:val="24"/>
              </w:rPr>
              <w:t xml:space="preserve">__________И.В. Смирнова </w:t>
            </w:r>
          </w:p>
          <w:p w14:paraId="37195FC6" w14:textId="3340E402" w:rsidR="00F158C2" w:rsidRPr="00F158C2" w:rsidRDefault="00F158C2" w:rsidP="00F158C2">
            <w:pPr>
              <w:widowControl/>
              <w:autoSpaceDE/>
              <w:autoSpaceDN/>
              <w:jc w:val="right"/>
              <w:rPr>
                <w:sz w:val="28"/>
                <w:szCs w:val="24"/>
              </w:rPr>
            </w:pPr>
            <w:r w:rsidRPr="00F158C2">
              <w:rPr>
                <w:b/>
                <w:sz w:val="28"/>
                <w:szCs w:val="24"/>
              </w:rPr>
              <w:t>Приказ № 11</w:t>
            </w:r>
            <w:r>
              <w:rPr>
                <w:b/>
                <w:sz w:val="28"/>
                <w:szCs w:val="24"/>
              </w:rPr>
              <w:t>/1</w:t>
            </w:r>
            <w:r w:rsidRPr="00F158C2">
              <w:rPr>
                <w:b/>
                <w:sz w:val="28"/>
                <w:szCs w:val="24"/>
              </w:rPr>
              <w:t xml:space="preserve"> от 31.03.2026</w:t>
            </w:r>
          </w:p>
        </w:tc>
      </w:tr>
    </w:tbl>
    <w:p w14:paraId="41069108" w14:textId="77777777" w:rsidR="001E02FB" w:rsidRDefault="001E02FB">
      <w:pPr>
        <w:pStyle w:val="a3"/>
        <w:rPr>
          <w:rFonts w:ascii="Arial MT"/>
          <w:sz w:val="32"/>
        </w:rPr>
      </w:pPr>
    </w:p>
    <w:p w14:paraId="33F6A511" w14:textId="77777777" w:rsidR="001E02FB" w:rsidRDefault="001E02FB">
      <w:pPr>
        <w:pStyle w:val="a3"/>
        <w:rPr>
          <w:rFonts w:ascii="Arial MT"/>
          <w:sz w:val="32"/>
        </w:rPr>
      </w:pPr>
      <w:bookmarkStart w:id="0" w:name="_GoBack"/>
      <w:bookmarkEnd w:id="0"/>
    </w:p>
    <w:p w14:paraId="182749C1" w14:textId="2C5ED131" w:rsidR="001E02FB" w:rsidRDefault="001E02FB" w:rsidP="00796555">
      <w:pPr>
        <w:pStyle w:val="a3"/>
        <w:spacing w:before="236"/>
        <w:jc w:val="center"/>
        <w:rPr>
          <w:rFonts w:ascii="Arial MT"/>
          <w:sz w:val="32"/>
        </w:rPr>
      </w:pPr>
    </w:p>
    <w:p w14:paraId="4C8C0BC2" w14:textId="33ABEBD7" w:rsidR="00796555" w:rsidRDefault="00796555" w:rsidP="00796555">
      <w:pPr>
        <w:pStyle w:val="a3"/>
        <w:spacing w:before="236"/>
        <w:jc w:val="center"/>
        <w:rPr>
          <w:rFonts w:ascii="Arial MT"/>
          <w:sz w:val="32"/>
        </w:rPr>
      </w:pPr>
    </w:p>
    <w:p w14:paraId="65837331" w14:textId="7EE701B4" w:rsidR="00796555" w:rsidRDefault="00796555" w:rsidP="00796555">
      <w:pPr>
        <w:pStyle w:val="a3"/>
        <w:spacing w:before="236"/>
        <w:jc w:val="center"/>
        <w:rPr>
          <w:rFonts w:ascii="Arial MT"/>
          <w:sz w:val="32"/>
        </w:rPr>
      </w:pPr>
    </w:p>
    <w:p w14:paraId="7F394D99" w14:textId="5462E67C" w:rsidR="00796555" w:rsidRDefault="00796555" w:rsidP="00796555">
      <w:pPr>
        <w:pStyle w:val="a3"/>
        <w:spacing w:before="236"/>
        <w:jc w:val="center"/>
        <w:rPr>
          <w:rFonts w:ascii="Arial MT"/>
          <w:sz w:val="32"/>
        </w:rPr>
      </w:pPr>
    </w:p>
    <w:p w14:paraId="36453D04" w14:textId="77777777" w:rsidR="001E02FB" w:rsidRDefault="00516B82" w:rsidP="00796555">
      <w:pPr>
        <w:spacing w:before="1"/>
        <w:ind w:left="5" w:right="7"/>
        <w:jc w:val="center"/>
        <w:rPr>
          <w:b/>
          <w:sz w:val="32"/>
        </w:rPr>
      </w:pPr>
      <w:r>
        <w:rPr>
          <w:b/>
          <w:spacing w:val="-2"/>
          <w:sz w:val="32"/>
        </w:rPr>
        <w:t>ПОЛОЖЕНИЕ</w:t>
      </w:r>
    </w:p>
    <w:p w14:paraId="2B759ACA" w14:textId="64B29F0F" w:rsidR="001E02FB" w:rsidRPr="006926CF" w:rsidRDefault="00516B82" w:rsidP="00796555">
      <w:pPr>
        <w:spacing w:before="83"/>
        <w:ind w:left="116" w:right="130" w:firstLine="1"/>
        <w:jc w:val="center"/>
        <w:rPr>
          <w:b/>
          <w:color w:val="FF0000"/>
          <w:sz w:val="32"/>
        </w:rPr>
      </w:pPr>
      <w:r>
        <w:rPr>
          <w:b/>
          <w:sz w:val="32"/>
        </w:rPr>
        <w:t xml:space="preserve">О формах, периодичности, порядке текущего контроля успеваемости и промежуточной </w:t>
      </w:r>
      <w:proofErr w:type="gramStart"/>
      <w:r>
        <w:rPr>
          <w:b/>
          <w:sz w:val="32"/>
        </w:rPr>
        <w:t>аттестации</w:t>
      </w:r>
      <w:proofErr w:type="gramEnd"/>
      <w:r>
        <w:rPr>
          <w:b/>
          <w:sz w:val="32"/>
        </w:rPr>
        <w:t xml:space="preserve"> </w:t>
      </w:r>
      <w:r w:rsidR="00F158C2">
        <w:rPr>
          <w:b/>
          <w:sz w:val="32"/>
        </w:rPr>
        <w:t>обучающихся</w:t>
      </w:r>
      <w:r>
        <w:rPr>
          <w:b/>
          <w:sz w:val="32"/>
        </w:rPr>
        <w:t xml:space="preserve"> </w:t>
      </w:r>
      <w:r w:rsidR="006926CF">
        <w:rPr>
          <w:b/>
          <w:sz w:val="32"/>
        </w:rPr>
        <w:t xml:space="preserve">муниципального дошкольного образовательного учреждения </w:t>
      </w:r>
      <w:proofErr w:type="spellStart"/>
      <w:r w:rsidR="00F158C2" w:rsidRPr="00F158C2">
        <w:rPr>
          <w:b/>
          <w:sz w:val="32"/>
        </w:rPr>
        <w:t>Оковецкий</w:t>
      </w:r>
      <w:proofErr w:type="spellEnd"/>
      <w:r w:rsidR="00F158C2" w:rsidRPr="00F158C2">
        <w:rPr>
          <w:b/>
          <w:sz w:val="32"/>
        </w:rPr>
        <w:t xml:space="preserve"> детский сад «Родничок»</w:t>
      </w:r>
    </w:p>
    <w:p w14:paraId="59C00CA6" w14:textId="77777777" w:rsidR="001E02FB" w:rsidRDefault="001E02FB" w:rsidP="00796555">
      <w:pPr>
        <w:pStyle w:val="a3"/>
        <w:jc w:val="center"/>
        <w:rPr>
          <w:b/>
          <w:sz w:val="32"/>
        </w:rPr>
      </w:pPr>
    </w:p>
    <w:p w14:paraId="37B23145" w14:textId="77777777" w:rsidR="001E02FB" w:rsidRDefault="001E02FB">
      <w:pPr>
        <w:pStyle w:val="a3"/>
        <w:rPr>
          <w:b/>
          <w:sz w:val="32"/>
        </w:rPr>
      </w:pPr>
    </w:p>
    <w:p w14:paraId="4A18EC4C" w14:textId="77777777" w:rsidR="001E02FB" w:rsidRDefault="001E02FB">
      <w:pPr>
        <w:pStyle w:val="a3"/>
        <w:rPr>
          <w:b/>
          <w:sz w:val="32"/>
        </w:rPr>
      </w:pPr>
    </w:p>
    <w:p w14:paraId="392DFD58" w14:textId="77777777" w:rsidR="001E02FB" w:rsidRDefault="001E02FB">
      <w:pPr>
        <w:pStyle w:val="a3"/>
        <w:rPr>
          <w:b/>
          <w:sz w:val="32"/>
        </w:rPr>
      </w:pPr>
    </w:p>
    <w:p w14:paraId="345CFBBA" w14:textId="77777777" w:rsidR="001E02FB" w:rsidRDefault="001E02FB">
      <w:pPr>
        <w:pStyle w:val="a3"/>
        <w:rPr>
          <w:b/>
          <w:sz w:val="32"/>
        </w:rPr>
      </w:pPr>
    </w:p>
    <w:p w14:paraId="6E31D17B" w14:textId="77777777" w:rsidR="001E02FB" w:rsidRDefault="001E02FB">
      <w:pPr>
        <w:pStyle w:val="a3"/>
        <w:rPr>
          <w:b/>
          <w:sz w:val="32"/>
        </w:rPr>
      </w:pPr>
    </w:p>
    <w:p w14:paraId="083E3D65" w14:textId="77777777" w:rsidR="001E02FB" w:rsidRDefault="001E02FB">
      <w:pPr>
        <w:pStyle w:val="a3"/>
        <w:rPr>
          <w:b/>
          <w:sz w:val="32"/>
        </w:rPr>
      </w:pPr>
    </w:p>
    <w:p w14:paraId="56C5F9C5" w14:textId="77777777" w:rsidR="001E02FB" w:rsidRDefault="001E02FB">
      <w:pPr>
        <w:pStyle w:val="a3"/>
        <w:rPr>
          <w:b/>
          <w:sz w:val="32"/>
        </w:rPr>
      </w:pPr>
    </w:p>
    <w:p w14:paraId="040BEF9C" w14:textId="77777777" w:rsidR="001E02FB" w:rsidRDefault="001E02FB">
      <w:pPr>
        <w:pStyle w:val="a3"/>
        <w:rPr>
          <w:b/>
          <w:sz w:val="32"/>
        </w:rPr>
      </w:pPr>
    </w:p>
    <w:p w14:paraId="58F3DC82" w14:textId="77777777" w:rsidR="001E02FB" w:rsidRDefault="001E02FB">
      <w:pPr>
        <w:pStyle w:val="a3"/>
        <w:spacing w:before="66"/>
        <w:rPr>
          <w:b/>
          <w:sz w:val="32"/>
        </w:rPr>
      </w:pPr>
    </w:p>
    <w:p w14:paraId="55506A4F" w14:textId="77777777" w:rsidR="001E02FB" w:rsidRDefault="001E02FB">
      <w:pPr>
        <w:spacing w:line="403" w:lineRule="auto"/>
        <w:jc w:val="center"/>
        <w:rPr>
          <w:b/>
          <w:spacing w:val="-2"/>
          <w:sz w:val="28"/>
        </w:rPr>
      </w:pPr>
    </w:p>
    <w:p w14:paraId="0FBB117F" w14:textId="77777777" w:rsidR="00796555" w:rsidRDefault="00796555">
      <w:pPr>
        <w:spacing w:line="403" w:lineRule="auto"/>
        <w:jc w:val="center"/>
        <w:rPr>
          <w:b/>
          <w:spacing w:val="-2"/>
          <w:sz w:val="28"/>
        </w:rPr>
      </w:pPr>
    </w:p>
    <w:p w14:paraId="4EA9EE6A" w14:textId="77777777" w:rsidR="00796555" w:rsidRDefault="00796555">
      <w:pPr>
        <w:spacing w:line="403" w:lineRule="auto"/>
        <w:jc w:val="center"/>
        <w:rPr>
          <w:b/>
          <w:spacing w:val="-2"/>
          <w:sz w:val="28"/>
        </w:rPr>
      </w:pPr>
    </w:p>
    <w:p w14:paraId="0AF6E646" w14:textId="77777777" w:rsidR="00796555" w:rsidRDefault="00796555" w:rsidP="00F158C2">
      <w:pPr>
        <w:spacing w:line="403" w:lineRule="auto"/>
        <w:rPr>
          <w:b/>
          <w:spacing w:val="-2"/>
          <w:sz w:val="28"/>
        </w:rPr>
      </w:pPr>
    </w:p>
    <w:p w14:paraId="47475B3C" w14:textId="58AABF34" w:rsidR="00796555" w:rsidRPr="00796555" w:rsidRDefault="00796555">
      <w:pPr>
        <w:spacing w:line="403" w:lineRule="auto"/>
        <w:jc w:val="center"/>
        <w:rPr>
          <w:b/>
          <w:sz w:val="32"/>
          <w:szCs w:val="32"/>
        </w:rPr>
        <w:sectPr w:rsidR="00796555" w:rsidRPr="00796555">
          <w:type w:val="continuous"/>
          <w:pgSz w:w="11910" w:h="16840"/>
          <w:pgMar w:top="800" w:right="708" w:bottom="280" w:left="1559" w:header="720" w:footer="720" w:gutter="0"/>
          <w:cols w:space="720"/>
        </w:sectPr>
      </w:pPr>
      <w:r w:rsidRPr="00796555">
        <w:rPr>
          <w:b/>
          <w:spacing w:val="-2"/>
          <w:sz w:val="32"/>
          <w:szCs w:val="32"/>
        </w:rPr>
        <w:t>2026 год</w:t>
      </w:r>
    </w:p>
    <w:p w14:paraId="1783F28D" w14:textId="77777777" w:rsidR="001E02FB" w:rsidRDefault="00516B82" w:rsidP="00E12550">
      <w:pPr>
        <w:pStyle w:val="2"/>
        <w:numPr>
          <w:ilvl w:val="0"/>
          <w:numId w:val="1"/>
        </w:numPr>
        <w:tabs>
          <w:tab w:val="left" w:pos="336"/>
        </w:tabs>
        <w:spacing w:before="77" w:line="298" w:lineRule="exact"/>
        <w:ind w:left="336" w:hanging="196"/>
        <w:jc w:val="center"/>
      </w:pPr>
      <w:bookmarkStart w:id="1" w:name="1._Общие_положения"/>
      <w:bookmarkEnd w:id="1"/>
      <w:r>
        <w:rPr>
          <w:spacing w:val="-4"/>
        </w:rP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14:paraId="20AEE507" w14:textId="0E627E3C" w:rsidR="001E02FB" w:rsidRPr="00C40141" w:rsidRDefault="00516B82" w:rsidP="00130EBB">
      <w:pPr>
        <w:pStyle w:val="a5"/>
        <w:numPr>
          <w:ilvl w:val="1"/>
          <w:numId w:val="1"/>
        </w:numPr>
        <w:tabs>
          <w:tab w:val="left" w:pos="532"/>
        </w:tabs>
        <w:spacing w:before="6" w:line="298" w:lineRule="exact"/>
        <w:ind w:right="130" w:firstLine="0"/>
        <w:rPr>
          <w:sz w:val="28"/>
          <w:szCs w:val="28"/>
        </w:rPr>
      </w:pPr>
      <w:r w:rsidRPr="00C40141">
        <w:rPr>
          <w:sz w:val="28"/>
          <w:szCs w:val="28"/>
        </w:rPr>
        <w:t xml:space="preserve">Настоящее </w:t>
      </w:r>
      <w:r w:rsidR="00227814" w:rsidRPr="00C40141">
        <w:rPr>
          <w:sz w:val="28"/>
          <w:szCs w:val="28"/>
        </w:rPr>
        <w:t>п</w:t>
      </w:r>
      <w:r w:rsidRPr="00C40141">
        <w:rPr>
          <w:sz w:val="28"/>
          <w:szCs w:val="28"/>
        </w:rPr>
        <w:t xml:space="preserve">оложение о формах, периодичности, порядке текущего контроля успеваемости и промежуточной </w:t>
      </w:r>
      <w:proofErr w:type="gramStart"/>
      <w:r w:rsidRPr="00C40141">
        <w:rPr>
          <w:sz w:val="28"/>
          <w:szCs w:val="28"/>
        </w:rPr>
        <w:t>аттестации</w:t>
      </w:r>
      <w:proofErr w:type="gramEnd"/>
      <w:r w:rsidRPr="00C40141">
        <w:rPr>
          <w:sz w:val="28"/>
          <w:szCs w:val="28"/>
        </w:rPr>
        <w:t xml:space="preserve"> </w:t>
      </w:r>
      <w:r w:rsidR="00F158C2">
        <w:rPr>
          <w:sz w:val="28"/>
          <w:szCs w:val="28"/>
        </w:rPr>
        <w:t>обучающихся</w:t>
      </w:r>
      <w:r w:rsidRPr="00C40141">
        <w:rPr>
          <w:sz w:val="28"/>
          <w:szCs w:val="28"/>
        </w:rPr>
        <w:t xml:space="preserve"> </w:t>
      </w:r>
      <w:r w:rsidR="00227814" w:rsidRPr="009F2BEF">
        <w:rPr>
          <w:sz w:val="28"/>
          <w:szCs w:val="28"/>
        </w:rPr>
        <w:t xml:space="preserve">муниципального дошкольного образовательного учреждения </w:t>
      </w:r>
      <w:proofErr w:type="spellStart"/>
      <w:r w:rsidR="00F158C2" w:rsidRPr="009F2BEF">
        <w:rPr>
          <w:sz w:val="28"/>
          <w:szCs w:val="28"/>
        </w:rPr>
        <w:t>Оковецкий</w:t>
      </w:r>
      <w:proofErr w:type="spellEnd"/>
      <w:r w:rsidR="00F158C2" w:rsidRPr="009F2BEF">
        <w:rPr>
          <w:sz w:val="28"/>
          <w:szCs w:val="28"/>
        </w:rPr>
        <w:t xml:space="preserve"> детский сад</w:t>
      </w:r>
      <w:r w:rsidR="00227814" w:rsidRPr="009F2BEF">
        <w:rPr>
          <w:sz w:val="28"/>
          <w:szCs w:val="28"/>
        </w:rPr>
        <w:t xml:space="preserve"> «</w:t>
      </w:r>
      <w:r w:rsidR="00F158C2" w:rsidRPr="009F2BEF">
        <w:rPr>
          <w:sz w:val="28"/>
          <w:szCs w:val="28"/>
        </w:rPr>
        <w:t>Родничок</w:t>
      </w:r>
      <w:r w:rsidR="00227814" w:rsidRPr="009F2BEF">
        <w:rPr>
          <w:sz w:val="28"/>
          <w:szCs w:val="28"/>
        </w:rPr>
        <w:t xml:space="preserve">» </w:t>
      </w:r>
      <w:r w:rsidRPr="00C40141">
        <w:rPr>
          <w:sz w:val="28"/>
          <w:szCs w:val="28"/>
        </w:rPr>
        <w:t>(далее</w:t>
      </w:r>
      <w:r w:rsidR="00F158C2">
        <w:rPr>
          <w:sz w:val="28"/>
          <w:szCs w:val="28"/>
        </w:rPr>
        <w:t xml:space="preserve"> </w:t>
      </w:r>
      <w:r w:rsidRPr="00C40141">
        <w:rPr>
          <w:sz w:val="28"/>
          <w:szCs w:val="28"/>
        </w:rPr>
        <w:t>-</w:t>
      </w:r>
      <w:r w:rsidR="00F158C2">
        <w:rPr>
          <w:sz w:val="28"/>
          <w:szCs w:val="28"/>
        </w:rPr>
        <w:t xml:space="preserve"> </w:t>
      </w:r>
      <w:r w:rsidRPr="00C40141">
        <w:rPr>
          <w:sz w:val="28"/>
          <w:szCs w:val="28"/>
        </w:rPr>
        <w:t>Положение</w:t>
      </w:r>
      <w:r w:rsidR="00633B1D" w:rsidRPr="00C40141">
        <w:rPr>
          <w:sz w:val="28"/>
          <w:szCs w:val="28"/>
        </w:rPr>
        <w:t xml:space="preserve">, </w:t>
      </w:r>
      <w:r w:rsidR="00C40141" w:rsidRPr="00C40141">
        <w:rPr>
          <w:sz w:val="28"/>
          <w:szCs w:val="28"/>
        </w:rPr>
        <w:t>ДОУ</w:t>
      </w:r>
      <w:r w:rsidRPr="00C40141">
        <w:rPr>
          <w:sz w:val="28"/>
          <w:szCs w:val="28"/>
        </w:rPr>
        <w:t xml:space="preserve">) разработано в соответствии с Федеральным законом Российской Федерации от 29.12.2012  № 273-ФЗ «Об образовании в Российской Федерации», </w:t>
      </w:r>
      <w:r w:rsidR="002A20E8" w:rsidRPr="00C40141">
        <w:rPr>
          <w:sz w:val="28"/>
          <w:szCs w:val="28"/>
        </w:rPr>
        <w:t xml:space="preserve">в </w:t>
      </w:r>
      <w:r w:rsidRPr="00C40141">
        <w:rPr>
          <w:sz w:val="28"/>
          <w:szCs w:val="28"/>
        </w:rPr>
        <w:t>соответствии с федеральным государственным образовательным стандартом дошкольного образования (утвержден приказом Минобрнауки России от 17</w:t>
      </w:r>
      <w:r w:rsidR="00130EBB" w:rsidRPr="00C40141">
        <w:rPr>
          <w:sz w:val="28"/>
          <w:szCs w:val="28"/>
        </w:rPr>
        <w:t>10.</w:t>
      </w:r>
      <w:r w:rsidRPr="00C40141">
        <w:rPr>
          <w:sz w:val="28"/>
          <w:szCs w:val="28"/>
        </w:rPr>
        <w:t>2013  № 1155</w:t>
      </w:r>
      <w:r w:rsidR="00130EBB" w:rsidRPr="00C40141">
        <w:rPr>
          <w:sz w:val="28"/>
          <w:szCs w:val="28"/>
        </w:rPr>
        <w:t xml:space="preserve"> с изменениями и дополнениями</w:t>
      </w:r>
      <w:r w:rsidRPr="00C40141">
        <w:rPr>
          <w:sz w:val="28"/>
          <w:szCs w:val="28"/>
        </w:rPr>
        <w:t>) (далее - ФГОС ДО) и федеральной образовательной программой дошкольного образования (</w:t>
      </w:r>
      <w:proofErr w:type="gramStart"/>
      <w:r w:rsidRPr="00C40141">
        <w:rPr>
          <w:sz w:val="28"/>
          <w:szCs w:val="28"/>
        </w:rPr>
        <w:t>утверждена</w:t>
      </w:r>
      <w:proofErr w:type="gramEnd"/>
      <w:r w:rsidRPr="00C40141">
        <w:rPr>
          <w:sz w:val="28"/>
          <w:szCs w:val="28"/>
        </w:rPr>
        <w:t xml:space="preserve"> приказом </w:t>
      </w:r>
      <w:proofErr w:type="spellStart"/>
      <w:r w:rsidRPr="00C40141">
        <w:rPr>
          <w:sz w:val="28"/>
          <w:szCs w:val="28"/>
        </w:rPr>
        <w:t>Минпросвещения</w:t>
      </w:r>
      <w:proofErr w:type="spellEnd"/>
      <w:r w:rsidRPr="00C40141">
        <w:rPr>
          <w:sz w:val="28"/>
          <w:szCs w:val="28"/>
        </w:rPr>
        <w:t xml:space="preserve"> России от 25 ноября 2022</w:t>
      </w:r>
      <w:r w:rsidR="00130EBB" w:rsidRPr="00C40141">
        <w:rPr>
          <w:sz w:val="28"/>
          <w:szCs w:val="28"/>
        </w:rPr>
        <w:t xml:space="preserve"> </w:t>
      </w:r>
      <w:r w:rsidRPr="00C40141">
        <w:rPr>
          <w:sz w:val="28"/>
          <w:szCs w:val="28"/>
        </w:rPr>
        <w:t>№ 1028)</w:t>
      </w:r>
      <w:r w:rsidRPr="00C40141">
        <w:rPr>
          <w:spacing w:val="-8"/>
          <w:sz w:val="28"/>
          <w:szCs w:val="28"/>
        </w:rPr>
        <w:t xml:space="preserve"> </w:t>
      </w:r>
      <w:r w:rsidRPr="00C40141">
        <w:rPr>
          <w:sz w:val="28"/>
          <w:szCs w:val="28"/>
        </w:rPr>
        <w:t>(далее</w:t>
      </w:r>
      <w:r w:rsidRPr="00C40141">
        <w:rPr>
          <w:spacing w:val="-7"/>
          <w:sz w:val="28"/>
          <w:szCs w:val="28"/>
        </w:rPr>
        <w:t xml:space="preserve"> </w:t>
      </w:r>
      <w:r w:rsidRPr="00C40141">
        <w:rPr>
          <w:sz w:val="28"/>
          <w:szCs w:val="28"/>
        </w:rPr>
        <w:t>-</w:t>
      </w:r>
      <w:r w:rsidRPr="00C40141">
        <w:rPr>
          <w:spacing w:val="-8"/>
          <w:sz w:val="28"/>
          <w:szCs w:val="28"/>
        </w:rPr>
        <w:t xml:space="preserve"> </w:t>
      </w:r>
      <w:r w:rsidRPr="00C40141">
        <w:rPr>
          <w:sz w:val="28"/>
          <w:szCs w:val="28"/>
        </w:rPr>
        <w:t>ФОП</w:t>
      </w:r>
      <w:r w:rsidRPr="00C40141">
        <w:rPr>
          <w:spacing w:val="-3"/>
          <w:sz w:val="28"/>
          <w:szCs w:val="28"/>
        </w:rPr>
        <w:t xml:space="preserve"> </w:t>
      </w:r>
      <w:r w:rsidRPr="00C40141">
        <w:rPr>
          <w:spacing w:val="-4"/>
          <w:sz w:val="28"/>
          <w:szCs w:val="28"/>
        </w:rPr>
        <w:t>ДО).</w:t>
      </w:r>
    </w:p>
    <w:p w14:paraId="7094F284" w14:textId="73916A02" w:rsidR="001E02FB" w:rsidRPr="00C40141" w:rsidRDefault="00516B82">
      <w:pPr>
        <w:pStyle w:val="a5"/>
        <w:numPr>
          <w:ilvl w:val="1"/>
          <w:numId w:val="1"/>
        </w:numPr>
        <w:tabs>
          <w:tab w:val="left" w:pos="532"/>
        </w:tabs>
        <w:ind w:right="142" w:firstLine="0"/>
        <w:rPr>
          <w:sz w:val="28"/>
          <w:szCs w:val="28"/>
        </w:rPr>
      </w:pPr>
      <w:r w:rsidRPr="00C40141">
        <w:rPr>
          <w:sz w:val="28"/>
          <w:szCs w:val="28"/>
        </w:rPr>
        <w:t xml:space="preserve">Настоящее Положение является локальным нормативным актом, регламентирующим деятельность </w:t>
      </w:r>
      <w:r w:rsidR="00C40141" w:rsidRPr="00C40141">
        <w:rPr>
          <w:sz w:val="28"/>
          <w:szCs w:val="28"/>
        </w:rPr>
        <w:t>ДОУ</w:t>
      </w:r>
      <w:r w:rsidRPr="00C40141">
        <w:rPr>
          <w:sz w:val="28"/>
          <w:szCs w:val="28"/>
        </w:rPr>
        <w:t xml:space="preserve"> по осуществлению образовательной деятельности </w:t>
      </w:r>
      <w:proofErr w:type="gramStart"/>
      <w:r w:rsidRPr="00C40141">
        <w:rPr>
          <w:sz w:val="28"/>
          <w:szCs w:val="28"/>
        </w:rPr>
        <w:t>с</w:t>
      </w:r>
      <w:proofErr w:type="gramEnd"/>
      <w:r w:rsidRPr="00C40141">
        <w:rPr>
          <w:sz w:val="28"/>
          <w:szCs w:val="28"/>
        </w:rPr>
        <w:t xml:space="preserve"> обучающимися.</w:t>
      </w:r>
    </w:p>
    <w:p w14:paraId="7CF640DD" w14:textId="5F8B0F0F" w:rsidR="009A4B90" w:rsidRPr="00C40141" w:rsidRDefault="00306208" w:rsidP="009A4B90">
      <w:pPr>
        <w:pStyle w:val="a5"/>
        <w:numPr>
          <w:ilvl w:val="1"/>
          <w:numId w:val="1"/>
        </w:numPr>
        <w:ind w:firstLine="2"/>
        <w:rPr>
          <w:spacing w:val="-2"/>
          <w:sz w:val="28"/>
          <w:szCs w:val="28"/>
        </w:rPr>
      </w:pPr>
      <w:r w:rsidRPr="00C40141">
        <w:rPr>
          <w:sz w:val="28"/>
          <w:szCs w:val="28"/>
        </w:rPr>
        <w:t xml:space="preserve">Действие настоящего </w:t>
      </w:r>
      <w:r w:rsidR="009A4B90" w:rsidRPr="00C40141">
        <w:rPr>
          <w:sz w:val="28"/>
          <w:szCs w:val="28"/>
        </w:rPr>
        <w:t>П</w:t>
      </w:r>
      <w:r w:rsidRPr="00C40141">
        <w:rPr>
          <w:sz w:val="28"/>
          <w:szCs w:val="28"/>
        </w:rPr>
        <w:t xml:space="preserve">оложения распространяется на всех детей, принятых в </w:t>
      </w:r>
      <w:r w:rsidR="00C40141" w:rsidRPr="00C40141">
        <w:rPr>
          <w:sz w:val="28"/>
          <w:szCs w:val="28"/>
        </w:rPr>
        <w:t>ДОУ</w:t>
      </w:r>
      <w:r w:rsidRPr="00C40141">
        <w:rPr>
          <w:sz w:val="28"/>
          <w:szCs w:val="28"/>
        </w:rPr>
        <w:t xml:space="preserve">, осваивающих образовательные программы дошкольного образования, а также на родителей (законных представителей) и педагогических работников, участвующих в реализации указанных образовательных программ. </w:t>
      </w:r>
    </w:p>
    <w:p w14:paraId="39F1C0C3" w14:textId="547C464D" w:rsidR="001E02FB" w:rsidRPr="00C40141" w:rsidRDefault="00C40141" w:rsidP="009A4B90">
      <w:pPr>
        <w:pStyle w:val="a5"/>
        <w:rPr>
          <w:sz w:val="28"/>
          <w:szCs w:val="28"/>
        </w:rPr>
      </w:pPr>
      <w:r w:rsidRPr="00C40141">
        <w:rPr>
          <w:sz w:val="28"/>
          <w:szCs w:val="28"/>
        </w:rPr>
        <w:t>1.4. Текущий контроль и промежуточная аттестация (педагогическая диагностика)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в ДОУ.</w:t>
      </w:r>
    </w:p>
    <w:p w14:paraId="662831B0" w14:textId="0C24ABF4" w:rsidR="00A208B5" w:rsidRPr="00A208B5" w:rsidRDefault="00A208B5" w:rsidP="00A208B5">
      <w:pPr>
        <w:pStyle w:val="a5"/>
        <w:ind w:left="142"/>
        <w:rPr>
          <w:sz w:val="28"/>
          <w:szCs w:val="28"/>
        </w:rPr>
      </w:pPr>
      <w:r>
        <w:rPr>
          <w:spacing w:val="-2"/>
          <w:sz w:val="26"/>
        </w:rPr>
        <w:t>1.5</w:t>
      </w:r>
      <w:r w:rsidRPr="00A208B5">
        <w:rPr>
          <w:spacing w:val="-2"/>
          <w:sz w:val="28"/>
          <w:szCs w:val="28"/>
        </w:rPr>
        <w:t>.</w:t>
      </w:r>
      <w:r w:rsidR="00306208" w:rsidRPr="00A208B5">
        <w:rPr>
          <w:sz w:val="28"/>
          <w:szCs w:val="28"/>
        </w:rPr>
        <w:t xml:space="preserve"> Вопросы текущего контроля и промежуточной аттестации рассматриваются на совещаниях при заведующем в соответствии с планом работы ДОУ. </w:t>
      </w:r>
    </w:p>
    <w:p w14:paraId="5409B8BE" w14:textId="0805EB80" w:rsidR="00306208" w:rsidRPr="00A208B5" w:rsidRDefault="00306208" w:rsidP="00A208B5">
      <w:pPr>
        <w:pStyle w:val="a5"/>
        <w:ind w:left="142"/>
        <w:rPr>
          <w:spacing w:val="-2"/>
          <w:sz w:val="28"/>
          <w:szCs w:val="28"/>
        </w:rPr>
      </w:pPr>
      <w:r w:rsidRPr="00A208B5">
        <w:rPr>
          <w:sz w:val="28"/>
          <w:szCs w:val="28"/>
        </w:rPr>
        <w:t>1.6. Срок данного Положения не ограничен. Положение действует до принятия нового.</w:t>
      </w:r>
    </w:p>
    <w:p w14:paraId="0A916093" w14:textId="06329FC1" w:rsidR="00306208" w:rsidRDefault="00306208" w:rsidP="00306208">
      <w:pPr>
        <w:pStyle w:val="a5"/>
        <w:tabs>
          <w:tab w:val="left" w:pos="532"/>
        </w:tabs>
        <w:ind w:left="532"/>
        <w:jc w:val="left"/>
        <w:rPr>
          <w:spacing w:val="-2"/>
          <w:sz w:val="26"/>
        </w:rPr>
      </w:pPr>
    </w:p>
    <w:p w14:paraId="064305C8" w14:textId="71717F73" w:rsidR="001508A6" w:rsidRDefault="001508A6" w:rsidP="005F6C3F">
      <w:pPr>
        <w:pStyle w:val="a3"/>
        <w:numPr>
          <w:ilvl w:val="0"/>
          <w:numId w:val="1"/>
        </w:numPr>
        <w:spacing w:before="1"/>
        <w:jc w:val="center"/>
        <w:rPr>
          <w:b/>
          <w:bCs/>
          <w:sz w:val="28"/>
          <w:szCs w:val="28"/>
        </w:rPr>
      </w:pPr>
      <w:r w:rsidRPr="001508A6">
        <w:rPr>
          <w:b/>
          <w:bCs/>
          <w:sz w:val="28"/>
          <w:szCs w:val="28"/>
        </w:rPr>
        <w:t>Формы получения образования и формы обучения.</w:t>
      </w:r>
    </w:p>
    <w:p w14:paraId="70B7C405" w14:textId="77777777" w:rsidR="001508A6" w:rsidRPr="005F6C3F" w:rsidRDefault="001508A6" w:rsidP="005F6C3F">
      <w:pPr>
        <w:pStyle w:val="a3"/>
        <w:spacing w:before="1"/>
        <w:jc w:val="both"/>
        <w:rPr>
          <w:sz w:val="28"/>
          <w:szCs w:val="28"/>
        </w:rPr>
      </w:pPr>
      <w:r w:rsidRPr="005F6C3F">
        <w:rPr>
          <w:sz w:val="28"/>
          <w:szCs w:val="28"/>
        </w:rPr>
        <w:t xml:space="preserve"> 2.1. В Российской Федерации образование может быть получено: </w:t>
      </w:r>
    </w:p>
    <w:p w14:paraId="5ED194DC" w14:textId="77777777" w:rsidR="001508A6" w:rsidRPr="005F6C3F" w:rsidRDefault="001508A6" w:rsidP="005F6C3F">
      <w:pPr>
        <w:pStyle w:val="a3"/>
        <w:spacing w:before="1"/>
        <w:jc w:val="both"/>
        <w:rPr>
          <w:sz w:val="28"/>
          <w:szCs w:val="28"/>
        </w:rPr>
      </w:pPr>
      <w:r w:rsidRPr="005F6C3F">
        <w:rPr>
          <w:sz w:val="28"/>
          <w:szCs w:val="28"/>
        </w:rPr>
        <w:t xml:space="preserve">- в организациях, осуществляющих образовательную деятельность; </w:t>
      </w:r>
    </w:p>
    <w:p w14:paraId="619A8084" w14:textId="77777777" w:rsidR="001508A6" w:rsidRPr="005F6C3F" w:rsidRDefault="001508A6" w:rsidP="005F6C3F">
      <w:pPr>
        <w:pStyle w:val="a3"/>
        <w:spacing w:before="1"/>
        <w:jc w:val="both"/>
        <w:rPr>
          <w:sz w:val="28"/>
          <w:szCs w:val="28"/>
        </w:rPr>
      </w:pPr>
      <w:r w:rsidRPr="005F6C3F">
        <w:rPr>
          <w:sz w:val="28"/>
          <w:szCs w:val="28"/>
        </w:rPr>
        <w:t>- вне организаций, осуществляющих образовательную деятельность (форме семейного образования и самообразования).</w:t>
      </w:r>
    </w:p>
    <w:p w14:paraId="05A821A6" w14:textId="42CCCE02" w:rsidR="001508A6" w:rsidRPr="005F6C3F" w:rsidRDefault="001508A6" w:rsidP="005F6C3F">
      <w:pPr>
        <w:pStyle w:val="a3"/>
        <w:spacing w:before="1"/>
        <w:jc w:val="both"/>
        <w:rPr>
          <w:sz w:val="28"/>
          <w:szCs w:val="28"/>
        </w:rPr>
      </w:pPr>
      <w:r w:rsidRPr="005F6C3F">
        <w:rPr>
          <w:sz w:val="28"/>
          <w:szCs w:val="28"/>
        </w:rPr>
        <w:t xml:space="preserve">2.2. Обучение в </w:t>
      </w:r>
      <w:r w:rsidR="005F6C3F" w:rsidRPr="005F6C3F">
        <w:rPr>
          <w:sz w:val="28"/>
          <w:szCs w:val="28"/>
        </w:rPr>
        <w:t xml:space="preserve">ДОУ </w:t>
      </w:r>
      <w:r w:rsidRPr="005F6C3F">
        <w:rPr>
          <w:sz w:val="28"/>
          <w:szCs w:val="28"/>
        </w:rPr>
        <w:t xml:space="preserve">осуществляется в очной форме. </w:t>
      </w:r>
    </w:p>
    <w:p w14:paraId="4F6F3331" w14:textId="75E55A6C" w:rsidR="001508A6" w:rsidRPr="00F158C2" w:rsidRDefault="001508A6" w:rsidP="00F158C2">
      <w:pPr>
        <w:pStyle w:val="a3"/>
        <w:spacing w:before="1"/>
        <w:jc w:val="both"/>
        <w:rPr>
          <w:sz w:val="28"/>
          <w:szCs w:val="28"/>
        </w:rPr>
      </w:pPr>
      <w:r w:rsidRPr="005F6C3F">
        <w:rPr>
          <w:sz w:val="28"/>
          <w:szCs w:val="28"/>
        </w:rPr>
        <w:t xml:space="preserve">2.3. Формы получения образования и формы </w:t>
      </w:r>
      <w:proofErr w:type="gramStart"/>
      <w:r w:rsidRPr="005F6C3F">
        <w:rPr>
          <w:sz w:val="28"/>
          <w:szCs w:val="28"/>
        </w:rPr>
        <w:t>обучения</w:t>
      </w:r>
      <w:proofErr w:type="gramEnd"/>
      <w:r w:rsidRPr="005F6C3F">
        <w:rPr>
          <w:sz w:val="28"/>
          <w:szCs w:val="28"/>
        </w:rPr>
        <w:t xml:space="preserve"> по основной образовательной программе дошкольного образования определяются в соответствие федеральным государственным образовательным стандартом.</w:t>
      </w:r>
    </w:p>
    <w:p w14:paraId="7394EA4F" w14:textId="32EDD2C2" w:rsidR="001508A6" w:rsidRDefault="001508A6">
      <w:pPr>
        <w:pStyle w:val="a3"/>
        <w:spacing w:before="1"/>
      </w:pPr>
    </w:p>
    <w:p w14:paraId="0B70891D" w14:textId="4474000B" w:rsidR="00C70DDA" w:rsidRDefault="00D21C18" w:rsidP="00D21C18">
      <w:pPr>
        <w:pStyle w:val="a3"/>
        <w:spacing w:before="1"/>
        <w:ind w:left="1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464419">
        <w:rPr>
          <w:b/>
          <w:bCs/>
          <w:sz w:val="28"/>
          <w:szCs w:val="28"/>
        </w:rPr>
        <w:t>.</w:t>
      </w:r>
      <w:r w:rsidR="00C70DDA" w:rsidRPr="00C70DDA">
        <w:rPr>
          <w:b/>
          <w:bCs/>
          <w:sz w:val="28"/>
          <w:szCs w:val="28"/>
        </w:rPr>
        <w:t xml:space="preserve">Текущий контроль и промежуточная аттестация </w:t>
      </w:r>
    </w:p>
    <w:p w14:paraId="1B85F753" w14:textId="52968A43" w:rsidR="00C70DDA" w:rsidRPr="00C70DDA" w:rsidRDefault="00C70DDA" w:rsidP="00C70DDA">
      <w:pPr>
        <w:pStyle w:val="a3"/>
        <w:spacing w:before="1"/>
        <w:ind w:left="337"/>
        <w:jc w:val="center"/>
        <w:rPr>
          <w:b/>
          <w:bCs/>
          <w:sz w:val="28"/>
          <w:szCs w:val="28"/>
        </w:rPr>
      </w:pPr>
      <w:r w:rsidRPr="00C70DDA">
        <w:rPr>
          <w:b/>
          <w:bCs/>
          <w:sz w:val="28"/>
          <w:szCs w:val="28"/>
        </w:rPr>
        <w:t xml:space="preserve">(мониторинг) </w:t>
      </w:r>
      <w:proofErr w:type="gramStart"/>
      <w:r w:rsidR="00F158C2">
        <w:rPr>
          <w:b/>
          <w:bCs/>
          <w:sz w:val="28"/>
          <w:szCs w:val="28"/>
        </w:rPr>
        <w:t>обучающихся</w:t>
      </w:r>
      <w:proofErr w:type="gramEnd"/>
      <w:r w:rsidRPr="00C70DDA">
        <w:rPr>
          <w:b/>
          <w:bCs/>
          <w:sz w:val="28"/>
          <w:szCs w:val="28"/>
        </w:rPr>
        <w:t>.</w:t>
      </w:r>
    </w:p>
    <w:p w14:paraId="01CBAD4A" w14:textId="7443037B" w:rsidR="001508A6" w:rsidRDefault="00C70DDA" w:rsidP="00F158C2">
      <w:pPr>
        <w:pStyle w:val="a3"/>
        <w:spacing w:before="1"/>
        <w:jc w:val="both"/>
      </w:pPr>
      <w:r w:rsidRPr="00932A67">
        <w:rPr>
          <w:sz w:val="28"/>
          <w:szCs w:val="28"/>
        </w:rPr>
        <w:t>3.1.</w:t>
      </w:r>
      <w:r>
        <w:t xml:space="preserve"> </w:t>
      </w:r>
      <w:r w:rsidRPr="00932A67">
        <w:rPr>
          <w:sz w:val="28"/>
          <w:szCs w:val="28"/>
        </w:rPr>
        <w:t xml:space="preserve"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числе,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</w:t>
      </w:r>
      <w:r w:rsidRPr="00932A67">
        <w:rPr>
          <w:sz w:val="28"/>
          <w:szCs w:val="28"/>
        </w:rPr>
        <w:lastRenderedPageBreak/>
        <w:t>образовательных программ дошкольного образования не сопровождается проведением промежуточных аттестаций и итоговой аттестации обучающихся (статья 64 пункт 2 ФЗ- 273). Текущий контроль в ДОУ организуется в форме педагогической диагностики и направлен на определение зоны актуального и ближайшего развития всех воспитанников ДОУ через опросы, образовательную деятельность, совместную деятельность, наблюдения. Форма текущего контроля определяется с учетом возрастных особенностей детей, содержания учебного материала и использования образовательных технологий.</w:t>
      </w:r>
    </w:p>
    <w:p w14:paraId="16E6C48C" w14:textId="2E0EF5F8" w:rsidR="001508A6" w:rsidRDefault="001508A6">
      <w:pPr>
        <w:pStyle w:val="a3"/>
        <w:spacing w:before="1"/>
      </w:pPr>
    </w:p>
    <w:p w14:paraId="7A57A244" w14:textId="7BCECA59" w:rsidR="00D21C18" w:rsidRPr="00241615" w:rsidRDefault="00464419" w:rsidP="00464419">
      <w:pPr>
        <w:pStyle w:val="a3"/>
        <w:spacing w:before="1"/>
        <w:ind w:left="139"/>
        <w:jc w:val="center"/>
        <w:rPr>
          <w:b/>
          <w:bCs/>
          <w:sz w:val="28"/>
          <w:szCs w:val="28"/>
        </w:rPr>
      </w:pPr>
      <w:r w:rsidRPr="00241615">
        <w:rPr>
          <w:b/>
          <w:bCs/>
          <w:sz w:val="28"/>
          <w:szCs w:val="28"/>
        </w:rPr>
        <w:t>4.</w:t>
      </w:r>
      <w:r w:rsidR="00D21C18" w:rsidRPr="00241615">
        <w:rPr>
          <w:b/>
          <w:bCs/>
          <w:sz w:val="28"/>
          <w:szCs w:val="28"/>
        </w:rPr>
        <w:t xml:space="preserve">Цель, задачи и направления контроля и промежуточной </w:t>
      </w:r>
    </w:p>
    <w:p w14:paraId="12701686" w14:textId="711CD656" w:rsidR="00D21C18" w:rsidRPr="00241615" w:rsidRDefault="00D21C18" w:rsidP="00D21C18">
      <w:pPr>
        <w:pStyle w:val="a3"/>
        <w:spacing w:before="1"/>
        <w:jc w:val="center"/>
        <w:rPr>
          <w:b/>
          <w:bCs/>
          <w:sz w:val="28"/>
          <w:szCs w:val="28"/>
        </w:rPr>
      </w:pPr>
      <w:r w:rsidRPr="00241615">
        <w:rPr>
          <w:b/>
          <w:bCs/>
          <w:sz w:val="28"/>
          <w:szCs w:val="28"/>
        </w:rPr>
        <w:t>аттестации (мониторинга).</w:t>
      </w:r>
    </w:p>
    <w:p w14:paraId="6CD0B92D" w14:textId="77777777" w:rsidR="000379C9" w:rsidRPr="000379C9" w:rsidRDefault="00D21C18" w:rsidP="000379C9">
      <w:pPr>
        <w:pStyle w:val="a3"/>
        <w:spacing w:before="1"/>
        <w:jc w:val="both"/>
        <w:rPr>
          <w:sz w:val="28"/>
          <w:szCs w:val="28"/>
        </w:rPr>
      </w:pPr>
      <w:r w:rsidRPr="000379C9">
        <w:rPr>
          <w:sz w:val="28"/>
          <w:szCs w:val="28"/>
        </w:rPr>
        <w:t xml:space="preserve"> 4.1. Целью организации текущего контроля и промежуточной аттестации (мониторинга) является оценка и коррекция образовательной деятельности, условий среды ДОУ для предупреждения возможных неблагоприятных воздействий на развитие детей.</w:t>
      </w:r>
    </w:p>
    <w:p w14:paraId="6DD8C6E6" w14:textId="77777777" w:rsidR="000379C9" w:rsidRPr="000379C9" w:rsidRDefault="00D21C18" w:rsidP="000379C9">
      <w:pPr>
        <w:pStyle w:val="a3"/>
        <w:spacing w:before="1"/>
        <w:jc w:val="both"/>
        <w:rPr>
          <w:sz w:val="28"/>
          <w:szCs w:val="28"/>
        </w:rPr>
      </w:pPr>
      <w:r w:rsidRPr="000379C9">
        <w:rPr>
          <w:sz w:val="28"/>
          <w:szCs w:val="28"/>
        </w:rPr>
        <w:t xml:space="preserve"> 4.2. Задачи текущего контроля и промежуточной аттестации (педагогической диагностики): </w:t>
      </w:r>
    </w:p>
    <w:p w14:paraId="09F23B1F" w14:textId="77777777" w:rsidR="000379C9" w:rsidRPr="000379C9" w:rsidRDefault="00D21C18" w:rsidP="000379C9">
      <w:pPr>
        <w:pStyle w:val="a3"/>
        <w:spacing w:before="1"/>
        <w:jc w:val="both"/>
        <w:rPr>
          <w:sz w:val="28"/>
          <w:szCs w:val="28"/>
        </w:rPr>
      </w:pPr>
      <w:r w:rsidRPr="000379C9">
        <w:rPr>
          <w:sz w:val="28"/>
          <w:szCs w:val="28"/>
        </w:rPr>
        <w:t>- сбор, обработка и анализ информации по различным аспектам образовательной деятельности;</w:t>
      </w:r>
    </w:p>
    <w:p w14:paraId="2E56830C" w14:textId="77777777" w:rsidR="000379C9" w:rsidRPr="000379C9" w:rsidRDefault="00D21C18" w:rsidP="000379C9">
      <w:pPr>
        <w:pStyle w:val="a3"/>
        <w:spacing w:before="1"/>
        <w:jc w:val="both"/>
        <w:rPr>
          <w:sz w:val="28"/>
          <w:szCs w:val="28"/>
        </w:rPr>
      </w:pPr>
      <w:r w:rsidRPr="000379C9">
        <w:rPr>
          <w:sz w:val="28"/>
          <w:szCs w:val="28"/>
        </w:rPr>
        <w:t xml:space="preserve"> - принятие мер по усилению положительных и одновременно ослаблению отрицательных факторов, влияющих на образовательную деятельность; </w:t>
      </w:r>
    </w:p>
    <w:p w14:paraId="5246EC67" w14:textId="09F015D7" w:rsidR="001508A6" w:rsidRPr="00F158C2" w:rsidRDefault="00D21C18" w:rsidP="00F158C2">
      <w:pPr>
        <w:pStyle w:val="a3"/>
        <w:spacing w:before="1"/>
        <w:jc w:val="both"/>
        <w:rPr>
          <w:sz w:val="28"/>
          <w:szCs w:val="28"/>
        </w:rPr>
      </w:pPr>
      <w:r w:rsidRPr="000379C9">
        <w:rPr>
          <w:sz w:val="28"/>
          <w:szCs w:val="28"/>
        </w:rPr>
        <w:t xml:space="preserve">- оценивание результатов принятых мер в соответствии с требованиями ФГОС </w:t>
      </w:r>
      <w:proofErr w:type="gramStart"/>
      <w:r w:rsidRPr="000379C9">
        <w:rPr>
          <w:sz w:val="28"/>
          <w:szCs w:val="28"/>
        </w:rPr>
        <w:t>ДО</w:t>
      </w:r>
      <w:proofErr w:type="gramEnd"/>
      <w:r w:rsidRPr="000379C9">
        <w:rPr>
          <w:sz w:val="28"/>
          <w:szCs w:val="28"/>
        </w:rPr>
        <w:t>.</w:t>
      </w:r>
    </w:p>
    <w:p w14:paraId="3477201C" w14:textId="5917AB1C" w:rsidR="001508A6" w:rsidRDefault="001508A6">
      <w:pPr>
        <w:pStyle w:val="a3"/>
        <w:spacing w:before="1"/>
      </w:pPr>
    </w:p>
    <w:p w14:paraId="7098771B" w14:textId="6F87AC2A" w:rsidR="00432AEE" w:rsidRDefault="00432AEE" w:rsidP="00432AEE">
      <w:pPr>
        <w:pStyle w:val="a3"/>
        <w:spacing w:before="1"/>
        <w:jc w:val="center"/>
        <w:rPr>
          <w:b/>
          <w:bCs/>
          <w:sz w:val="28"/>
          <w:szCs w:val="28"/>
        </w:rPr>
      </w:pPr>
      <w:r w:rsidRPr="00432AEE">
        <w:rPr>
          <w:b/>
          <w:bCs/>
          <w:sz w:val="28"/>
          <w:szCs w:val="28"/>
        </w:rPr>
        <w:t>5. Направления текущего контроля и промежуточной аттестации (педагогической диагностики).</w:t>
      </w:r>
    </w:p>
    <w:p w14:paraId="0950EB9F" w14:textId="6B16AA81" w:rsidR="00014612" w:rsidRPr="00601A11" w:rsidRDefault="00601A11" w:rsidP="00601A11">
      <w:pPr>
        <w:tabs>
          <w:tab w:val="left" w:pos="565"/>
        </w:tabs>
        <w:spacing w:line="220" w:lineRule="auto"/>
        <w:ind w:right="152"/>
        <w:jc w:val="both"/>
        <w:rPr>
          <w:sz w:val="28"/>
          <w:szCs w:val="28"/>
        </w:rPr>
      </w:pPr>
      <w:r w:rsidRPr="00601A11">
        <w:rPr>
          <w:sz w:val="28"/>
          <w:szCs w:val="28"/>
        </w:rPr>
        <w:t>5.1.</w:t>
      </w:r>
      <w:r w:rsidR="00014612" w:rsidRPr="00601A11">
        <w:rPr>
          <w:sz w:val="28"/>
          <w:szCs w:val="28"/>
        </w:rPr>
        <w:t>Оценка индивидуального развития детей в</w:t>
      </w:r>
      <w:r w:rsidR="00014612" w:rsidRPr="00601A11">
        <w:rPr>
          <w:spacing w:val="-6"/>
          <w:sz w:val="28"/>
          <w:szCs w:val="28"/>
        </w:rPr>
        <w:t xml:space="preserve"> </w:t>
      </w:r>
      <w:r w:rsidR="00014612" w:rsidRPr="00601A11">
        <w:rPr>
          <w:sz w:val="28"/>
          <w:szCs w:val="28"/>
        </w:rPr>
        <w:t xml:space="preserve">соответствии с требованиями ФГОС </w:t>
      </w:r>
      <w:proofErr w:type="gramStart"/>
      <w:r w:rsidR="00014612" w:rsidRPr="00601A11">
        <w:rPr>
          <w:sz w:val="28"/>
          <w:szCs w:val="28"/>
        </w:rPr>
        <w:t>ДО</w:t>
      </w:r>
      <w:proofErr w:type="gramEnd"/>
      <w:r w:rsidR="00014612" w:rsidRPr="00601A11">
        <w:rPr>
          <w:sz w:val="28"/>
          <w:szCs w:val="28"/>
        </w:rPr>
        <w:t xml:space="preserve"> осуществляется </w:t>
      </w:r>
      <w:proofErr w:type="gramStart"/>
      <w:r w:rsidR="00014612" w:rsidRPr="00601A11">
        <w:rPr>
          <w:sz w:val="28"/>
          <w:szCs w:val="28"/>
        </w:rPr>
        <w:t>в</w:t>
      </w:r>
      <w:proofErr w:type="gramEnd"/>
      <w:r w:rsidR="00014612" w:rsidRPr="00601A11">
        <w:rPr>
          <w:sz w:val="28"/>
          <w:szCs w:val="28"/>
        </w:rPr>
        <w:t xml:space="preserve"> двух формах диагностики - педагогическая и </w:t>
      </w:r>
      <w:r w:rsidR="00014612" w:rsidRPr="00601A11">
        <w:rPr>
          <w:spacing w:val="-2"/>
          <w:sz w:val="28"/>
          <w:szCs w:val="28"/>
        </w:rPr>
        <w:t>психологическая.</w:t>
      </w:r>
    </w:p>
    <w:p w14:paraId="5B859FAC" w14:textId="54FCC6A5" w:rsidR="00014612" w:rsidRPr="00601A11" w:rsidRDefault="00601A11" w:rsidP="00F16A23">
      <w:pPr>
        <w:tabs>
          <w:tab w:val="left" w:pos="565"/>
        </w:tabs>
        <w:spacing w:line="220" w:lineRule="auto"/>
        <w:ind w:right="130"/>
        <w:jc w:val="both"/>
        <w:rPr>
          <w:sz w:val="28"/>
          <w:szCs w:val="28"/>
        </w:rPr>
      </w:pPr>
      <w:r w:rsidRPr="00601A11">
        <w:rPr>
          <w:sz w:val="28"/>
          <w:szCs w:val="28"/>
        </w:rPr>
        <w:t>5.</w:t>
      </w:r>
      <w:r w:rsidR="00A22A7F">
        <w:rPr>
          <w:sz w:val="28"/>
          <w:szCs w:val="28"/>
        </w:rPr>
        <w:t>2.Цель п</w:t>
      </w:r>
      <w:r w:rsidR="00014612" w:rsidRPr="00601A11">
        <w:rPr>
          <w:sz w:val="28"/>
          <w:szCs w:val="28"/>
        </w:rPr>
        <w:t>сихологической диагностики - выявление и изучение индивидуально</w:t>
      </w:r>
      <w:r w:rsidR="00F158C2">
        <w:rPr>
          <w:sz w:val="28"/>
          <w:szCs w:val="28"/>
        </w:rPr>
        <w:t xml:space="preserve"> </w:t>
      </w:r>
      <w:r w:rsidR="00014612" w:rsidRPr="00601A11">
        <w:rPr>
          <w:sz w:val="28"/>
          <w:szCs w:val="28"/>
        </w:rPr>
        <w:t xml:space="preserve">- психологических особенностей </w:t>
      </w:r>
      <w:r w:rsidR="00F158C2">
        <w:rPr>
          <w:sz w:val="28"/>
          <w:szCs w:val="28"/>
        </w:rPr>
        <w:t>обучающихся</w:t>
      </w:r>
      <w:r w:rsidR="00014612" w:rsidRPr="00601A11">
        <w:rPr>
          <w:sz w:val="28"/>
          <w:szCs w:val="28"/>
        </w:rPr>
        <w:t xml:space="preserve"> для решения задач психологического сопровождения и проведения квалифицированной коррекции развития детей. Психологическую</w:t>
      </w:r>
      <w:r w:rsidR="00014612" w:rsidRPr="00601A11">
        <w:rPr>
          <w:spacing w:val="80"/>
          <w:sz w:val="28"/>
          <w:szCs w:val="28"/>
        </w:rPr>
        <w:t xml:space="preserve"> </w:t>
      </w:r>
      <w:r w:rsidR="00014612" w:rsidRPr="00601A11">
        <w:rPr>
          <w:sz w:val="28"/>
          <w:szCs w:val="28"/>
        </w:rPr>
        <w:t>диагностику</w:t>
      </w:r>
      <w:r w:rsidR="00014612" w:rsidRPr="00601A11">
        <w:rPr>
          <w:spacing w:val="80"/>
          <w:sz w:val="28"/>
          <w:szCs w:val="28"/>
        </w:rPr>
        <w:t xml:space="preserve"> </w:t>
      </w:r>
      <w:r w:rsidR="00014612" w:rsidRPr="00601A11">
        <w:rPr>
          <w:sz w:val="28"/>
          <w:szCs w:val="28"/>
        </w:rPr>
        <w:t>проводят</w:t>
      </w:r>
      <w:r w:rsidR="00014612" w:rsidRPr="00601A11">
        <w:rPr>
          <w:spacing w:val="80"/>
          <w:sz w:val="28"/>
          <w:szCs w:val="28"/>
        </w:rPr>
        <w:t xml:space="preserve"> </w:t>
      </w:r>
      <w:r w:rsidR="00014612" w:rsidRPr="00601A11">
        <w:rPr>
          <w:sz w:val="28"/>
          <w:szCs w:val="28"/>
        </w:rPr>
        <w:t>квалифицированные</w:t>
      </w:r>
      <w:r w:rsidR="00014612" w:rsidRPr="00601A11">
        <w:rPr>
          <w:spacing w:val="80"/>
          <w:sz w:val="28"/>
          <w:szCs w:val="28"/>
        </w:rPr>
        <w:t xml:space="preserve"> </w:t>
      </w:r>
      <w:r w:rsidR="00014612" w:rsidRPr="00601A11">
        <w:rPr>
          <w:sz w:val="28"/>
          <w:szCs w:val="28"/>
        </w:rPr>
        <w:t>специалисты</w:t>
      </w:r>
      <w:r w:rsidR="00F16A23">
        <w:rPr>
          <w:sz w:val="28"/>
          <w:szCs w:val="28"/>
        </w:rPr>
        <w:t xml:space="preserve"> </w:t>
      </w:r>
      <w:r w:rsidR="00014612" w:rsidRPr="00601A11">
        <w:rPr>
          <w:spacing w:val="-2"/>
          <w:sz w:val="28"/>
          <w:szCs w:val="28"/>
        </w:rPr>
        <w:t>(педагоги-психологи).</w:t>
      </w:r>
      <w:r w:rsidR="00014612" w:rsidRPr="00601A11">
        <w:rPr>
          <w:sz w:val="28"/>
          <w:szCs w:val="28"/>
        </w:rPr>
        <w:tab/>
      </w:r>
      <w:r w:rsidR="00014612" w:rsidRPr="00601A11">
        <w:rPr>
          <w:spacing w:val="-2"/>
          <w:sz w:val="28"/>
          <w:szCs w:val="28"/>
        </w:rPr>
        <w:t>Участие</w:t>
      </w:r>
      <w:r w:rsidR="00F158C2">
        <w:rPr>
          <w:sz w:val="28"/>
          <w:szCs w:val="28"/>
        </w:rPr>
        <w:t xml:space="preserve"> </w:t>
      </w:r>
      <w:r w:rsidR="00F158C2">
        <w:rPr>
          <w:spacing w:val="-2"/>
          <w:sz w:val="28"/>
          <w:szCs w:val="28"/>
        </w:rPr>
        <w:t>обучающегося</w:t>
      </w:r>
      <w:r w:rsidR="00014612" w:rsidRPr="00601A11">
        <w:rPr>
          <w:sz w:val="28"/>
          <w:szCs w:val="28"/>
        </w:rPr>
        <w:tab/>
      </w:r>
      <w:r w:rsidR="00014612" w:rsidRPr="00601A11">
        <w:rPr>
          <w:spacing w:val="-10"/>
          <w:sz w:val="28"/>
          <w:szCs w:val="28"/>
        </w:rPr>
        <w:t>в</w:t>
      </w:r>
      <w:r w:rsidR="00F16A23">
        <w:rPr>
          <w:spacing w:val="-10"/>
          <w:sz w:val="28"/>
          <w:szCs w:val="28"/>
        </w:rPr>
        <w:t xml:space="preserve"> </w:t>
      </w:r>
      <w:r w:rsidR="00014612" w:rsidRPr="00601A11">
        <w:rPr>
          <w:spacing w:val="-2"/>
          <w:sz w:val="28"/>
          <w:szCs w:val="28"/>
        </w:rPr>
        <w:t>психологической</w:t>
      </w:r>
      <w:r w:rsidR="00F16A23">
        <w:rPr>
          <w:spacing w:val="-2"/>
          <w:sz w:val="28"/>
          <w:szCs w:val="28"/>
        </w:rPr>
        <w:t xml:space="preserve"> </w:t>
      </w:r>
      <w:r w:rsidR="00014612" w:rsidRPr="00601A11">
        <w:rPr>
          <w:spacing w:val="-4"/>
          <w:sz w:val="28"/>
          <w:szCs w:val="28"/>
        </w:rPr>
        <w:t xml:space="preserve">диагностике </w:t>
      </w:r>
      <w:r w:rsidR="00014612" w:rsidRPr="00601A11">
        <w:rPr>
          <w:sz w:val="28"/>
          <w:szCs w:val="28"/>
        </w:rPr>
        <w:t>допускается только с согласия его родителей (законных представителей).</w:t>
      </w:r>
    </w:p>
    <w:p w14:paraId="3EF04B23" w14:textId="1E37681B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>5.</w:t>
      </w:r>
      <w:r w:rsidR="00A22A7F">
        <w:rPr>
          <w:sz w:val="28"/>
          <w:szCs w:val="28"/>
        </w:rPr>
        <w:t>3</w:t>
      </w:r>
      <w:r w:rsidRPr="00C9476C">
        <w:rPr>
          <w:sz w:val="28"/>
          <w:szCs w:val="28"/>
        </w:rPr>
        <w:t>.</w:t>
      </w:r>
      <w:r w:rsidR="00A22A7F">
        <w:rPr>
          <w:sz w:val="28"/>
          <w:szCs w:val="28"/>
        </w:rPr>
        <w:t>П</w:t>
      </w:r>
      <w:r w:rsidR="00A22A7F" w:rsidRPr="00601A11">
        <w:rPr>
          <w:sz w:val="28"/>
          <w:szCs w:val="28"/>
        </w:rPr>
        <w:t>едагогическ</w:t>
      </w:r>
      <w:r w:rsidR="00A22A7F">
        <w:rPr>
          <w:sz w:val="28"/>
          <w:szCs w:val="28"/>
        </w:rPr>
        <w:t>ая</w:t>
      </w:r>
      <w:r w:rsidR="00A22A7F" w:rsidRPr="00601A11">
        <w:rPr>
          <w:sz w:val="28"/>
          <w:szCs w:val="28"/>
        </w:rPr>
        <w:t xml:space="preserve"> диагностик</w:t>
      </w:r>
      <w:r w:rsidR="00A22A7F">
        <w:rPr>
          <w:sz w:val="28"/>
          <w:szCs w:val="28"/>
        </w:rPr>
        <w:t>а</w:t>
      </w:r>
      <w:r w:rsidR="00A22A7F" w:rsidRPr="00601A11">
        <w:rPr>
          <w:sz w:val="28"/>
          <w:szCs w:val="28"/>
        </w:rPr>
        <w:t xml:space="preserve"> проводится </w:t>
      </w:r>
      <w:r w:rsidR="00F158C2">
        <w:rPr>
          <w:sz w:val="28"/>
          <w:szCs w:val="28"/>
        </w:rPr>
        <w:t>воспитателем.</w:t>
      </w:r>
      <w:r w:rsidR="00A22A7F" w:rsidRPr="00C9476C">
        <w:rPr>
          <w:sz w:val="28"/>
          <w:szCs w:val="28"/>
        </w:rPr>
        <w:t xml:space="preserve"> </w:t>
      </w:r>
      <w:r w:rsidRPr="00C9476C">
        <w:rPr>
          <w:sz w:val="28"/>
          <w:szCs w:val="28"/>
        </w:rPr>
        <w:t xml:space="preserve">Направления текущего контроля и промежуточной аттестации (педагогической диагностики) определяются в соответствии с целью и задачами ДОУ: </w:t>
      </w:r>
    </w:p>
    <w:p w14:paraId="650CEE40" w14:textId="77777777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- реализация основных и дополнительных образовательных программ; </w:t>
      </w:r>
    </w:p>
    <w:p w14:paraId="3F2FE89E" w14:textId="297331AD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- уровень физического и психического развития </w:t>
      </w:r>
      <w:proofErr w:type="gramStart"/>
      <w:r w:rsidR="00F158C2">
        <w:rPr>
          <w:sz w:val="28"/>
          <w:szCs w:val="28"/>
        </w:rPr>
        <w:t>обучающихся</w:t>
      </w:r>
      <w:proofErr w:type="gramEnd"/>
      <w:r w:rsidRPr="00C9476C">
        <w:rPr>
          <w:sz w:val="28"/>
          <w:szCs w:val="28"/>
        </w:rPr>
        <w:t xml:space="preserve">; </w:t>
      </w:r>
    </w:p>
    <w:p w14:paraId="76C5C345" w14:textId="5F95D4BA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- состояние здоровья </w:t>
      </w:r>
      <w:proofErr w:type="gramStart"/>
      <w:r w:rsidR="00F158C2">
        <w:rPr>
          <w:sz w:val="28"/>
          <w:szCs w:val="28"/>
        </w:rPr>
        <w:t>обучающихся</w:t>
      </w:r>
      <w:proofErr w:type="gramEnd"/>
      <w:r w:rsidRPr="00C9476C">
        <w:rPr>
          <w:sz w:val="28"/>
          <w:szCs w:val="28"/>
        </w:rPr>
        <w:t xml:space="preserve">; </w:t>
      </w:r>
    </w:p>
    <w:p w14:paraId="25186883" w14:textId="5EEC041E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- готовность </w:t>
      </w:r>
      <w:proofErr w:type="gramStart"/>
      <w:r w:rsidR="00F158C2">
        <w:rPr>
          <w:sz w:val="28"/>
          <w:szCs w:val="28"/>
        </w:rPr>
        <w:t>обучающихся</w:t>
      </w:r>
      <w:proofErr w:type="gramEnd"/>
      <w:r w:rsidR="00F158C2">
        <w:rPr>
          <w:sz w:val="28"/>
          <w:szCs w:val="28"/>
        </w:rPr>
        <w:t xml:space="preserve"> </w:t>
      </w:r>
      <w:r w:rsidRPr="00C9476C">
        <w:rPr>
          <w:sz w:val="28"/>
          <w:szCs w:val="28"/>
        </w:rPr>
        <w:t>старшего дошкольного возраста к школе;</w:t>
      </w:r>
    </w:p>
    <w:p w14:paraId="034ED975" w14:textId="4AD6C623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 - эмоциональное благополучие </w:t>
      </w:r>
      <w:proofErr w:type="gramStart"/>
      <w:r w:rsidR="00F158C2">
        <w:rPr>
          <w:sz w:val="28"/>
          <w:szCs w:val="28"/>
        </w:rPr>
        <w:t>обучающихся</w:t>
      </w:r>
      <w:proofErr w:type="gramEnd"/>
      <w:r w:rsidRPr="00C9476C">
        <w:rPr>
          <w:sz w:val="28"/>
          <w:szCs w:val="28"/>
        </w:rPr>
        <w:t xml:space="preserve"> в ДОУ; </w:t>
      </w:r>
    </w:p>
    <w:p w14:paraId="29AE0C1B" w14:textId="77777777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- уровень профессиональной компетентности педагогов; </w:t>
      </w:r>
    </w:p>
    <w:p w14:paraId="1EDB6032" w14:textId="77777777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- развитие инновационных процессов и их влияние на повышение качества работы ДОУ; </w:t>
      </w:r>
    </w:p>
    <w:p w14:paraId="45911C31" w14:textId="77777777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- развивающая предметно - пространственная среда; </w:t>
      </w:r>
    </w:p>
    <w:p w14:paraId="15DAA890" w14:textId="4B2CCABC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-материально-техническое и программно-методическое обеспечение образовательной деятельности; </w:t>
      </w:r>
    </w:p>
    <w:p w14:paraId="11C744C6" w14:textId="2C7BF911" w:rsidR="002E0625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lastRenderedPageBreak/>
        <w:t>- удовлетворенность родителей качеством предоставляемых ДОУ услуг.</w:t>
      </w:r>
    </w:p>
    <w:p w14:paraId="54EB2D4D" w14:textId="5D35B9AA" w:rsidR="001508A6" w:rsidRDefault="001508A6">
      <w:pPr>
        <w:pStyle w:val="a3"/>
        <w:spacing w:before="1"/>
      </w:pPr>
    </w:p>
    <w:p w14:paraId="46EA7A1C" w14:textId="4A93CF58" w:rsidR="002E0625" w:rsidRPr="002E0625" w:rsidRDefault="002E0625" w:rsidP="002E0625">
      <w:pPr>
        <w:pStyle w:val="a3"/>
        <w:spacing w:before="1"/>
        <w:jc w:val="center"/>
        <w:rPr>
          <w:b/>
          <w:bCs/>
          <w:sz w:val="28"/>
          <w:szCs w:val="28"/>
        </w:rPr>
      </w:pPr>
      <w:r w:rsidRPr="002E0625">
        <w:rPr>
          <w:b/>
          <w:bCs/>
          <w:sz w:val="28"/>
          <w:szCs w:val="28"/>
        </w:rPr>
        <w:t>6. Организация текущего контроля и промежуточная аттестация (педагогической диагностики).</w:t>
      </w:r>
    </w:p>
    <w:p w14:paraId="5D283491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6.1. Текущий контроль и промежуточная аттестация (педагогическая диагностика) образовательной деятельности осуществляется через отслеживание результатов освоения образовательной программы, а промежуточная аттестация (педагогическая диагностика) детского развития проводится на основе оценки развития интегративных качеств ребенка. </w:t>
      </w:r>
    </w:p>
    <w:p w14:paraId="39D65805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>6.2. В работе по проведению текущего контроля и промежуточной аттестации (педагогической диагностики) качества образования используются следующие методы:</w:t>
      </w:r>
    </w:p>
    <w:p w14:paraId="4271BE54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 - наблюдение (целенаправленное и систематическое изучение объекта, сбор информации, фиксация действий и проявлений поведения объекта); </w:t>
      </w:r>
    </w:p>
    <w:p w14:paraId="1D72F66D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>- эксперимент (создание исследовательских ситуаций для изучения проявлений);</w:t>
      </w:r>
    </w:p>
    <w:p w14:paraId="507C2B6A" w14:textId="6C99BC5B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- беседа; </w:t>
      </w:r>
    </w:p>
    <w:p w14:paraId="2A813913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- опрос; </w:t>
      </w:r>
    </w:p>
    <w:p w14:paraId="10248919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>- анкетирование;</w:t>
      </w:r>
    </w:p>
    <w:p w14:paraId="2B0F4178" w14:textId="292E3426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>- тестирование</w:t>
      </w:r>
      <w:r w:rsidR="005A5560" w:rsidRPr="008F22CC">
        <w:rPr>
          <w:sz w:val="28"/>
          <w:szCs w:val="28"/>
        </w:rPr>
        <w:t>;</w:t>
      </w:r>
    </w:p>
    <w:p w14:paraId="1553F2A2" w14:textId="6C935E68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- анализ продуктов деятельности; </w:t>
      </w:r>
    </w:p>
    <w:p w14:paraId="3F4AC43F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- сравнительный анализ. </w:t>
      </w:r>
    </w:p>
    <w:p w14:paraId="60410747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DB521B">
        <w:rPr>
          <w:sz w:val="28"/>
          <w:szCs w:val="28"/>
          <w:u w:val="single"/>
        </w:rPr>
        <w:t>Требования к собираемой информации</w:t>
      </w:r>
      <w:r w:rsidRPr="008F22CC">
        <w:rPr>
          <w:sz w:val="28"/>
          <w:szCs w:val="28"/>
        </w:rPr>
        <w:t xml:space="preserve">: </w:t>
      </w:r>
    </w:p>
    <w:p w14:paraId="5C1748CB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>- полнота</w:t>
      </w:r>
      <w:r w:rsidR="005A5560" w:rsidRPr="008F22CC">
        <w:rPr>
          <w:sz w:val="28"/>
          <w:szCs w:val="28"/>
        </w:rPr>
        <w:t>;</w:t>
      </w:r>
    </w:p>
    <w:p w14:paraId="1DEA7542" w14:textId="60DBE392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- конкретность; </w:t>
      </w:r>
    </w:p>
    <w:p w14:paraId="31A91879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>- объективность;</w:t>
      </w:r>
    </w:p>
    <w:p w14:paraId="4761B65D" w14:textId="6EB64342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- своевременность. </w:t>
      </w:r>
    </w:p>
    <w:p w14:paraId="67E28A40" w14:textId="77777777" w:rsidR="005A5560" w:rsidRPr="00DB521B" w:rsidRDefault="002E0625" w:rsidP="008F22CC">
      <w:pPr>
        <w:pStyle w:val="a3"/>
        <w:spacing w:before="1"/>
        <w:jc w:val="both"/>
        <w:rPr>
          <w:sz w:val="28"/>
          <w:szCs w:val="28"/>
          <w:u w:val="single"/>
        </w:rPr>
      </w:pPr>
      <w:r w:rsidRPr="00DB521B">
        <w:rPr>
          <w:sz w:val="28"/>
          <w:szCs w:val="28"/>
          <w:u w:val="single"/>
        </w:rPr>
        <w:t xml:space="preserve">Участники мониторинга: </w:t>
      </w:r>
    </w:p>
    <w:p w14:paraId="11022566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- педагоги ДОУ; </w:t>
      </w:r>
    </w:p>
    <w:p w14:paraId="25271DED" w14:textId="747C140B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- </w:t>
      </w:r>
      <w:r w:rsidR="00F158C2">
        <w:rPr>
          <w:sz w:val="28"/>
          <w:szCs w:val="28"/>
        </w:rPr>
        <w:t>обучающиеся</w:t>
      </w:r>
      <w:r w:rsidRPr="008F22CC">
        <w:rPr>
          <w:sz w:val="28"/>
          <w:szCs w:val="28"/>
        </w:rPr>
        <w:t xml:space="preserve"> ДОУ. </w:t>
      </w:r>
    </w:p>
    <w:p w14:paraId="579B6346" w14:textId="17E15C36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6.3. Промежуточная аттестация (педагогической диагностики) планируемых результатов освоения </w:t>
      </w:r>
      <w:proofErr w:type="gramStart"/>
      <w:r w:rsidR="00F158C2">
        <w:rPr>
          <w:sz w:val="28"/>
          <w:szCs w:val="28"/>
        </w:rPr>
        <w:t>обучающимися</w:t>
      </w:r>
      <w:proofErr w:type="gramEnd"/>
      <w:r w:rsidRPr="008F22CC">
        <w:rPr>
          <w:sz w:val="28"/>
          <w:szCs w:val="28"/>
        </w:rPr>
        <w:t xml:space="preserve"> образовательной программы дошкольного образования подразделяются на промежуточные и итоговые. </w:t>
      </w:r>
    </w:p>
    <w:p w14:paraId="494E2AD2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6.4. Периодичность и методы педагогической диагностики: </w:t>
      </w:r>
    </w:p>
    <w:p w14:paraId="1CF98595" w14:textId="4E71F04F" w:rsidR="00EF3714" w:rsidRPr="008F22CC" w:rsidRDefault="002E0625" w:rsidP="008F22CC">
      <w:pPr>
        <w:pStyle w:val="a3"/>
        <w:spacing w:before="1"/>
        <w:ind w:firstLine="720"/>
        <w:jc w:val="both"/>
        <w:rPr>
          <w:sz w:val="28"/>
          <w:szCs w:val="28"/>
        </w:rPr>
      </w:pPr>
      <w:r w:rsidRPr="008F22CC">
        <w:rPr>
          <w:sz w:val="28"/>
          <w:szCs w:val="28"/>
        </w:rPr>
        <w:t>Промежуточная (текущая) оценка проводится 2 раз в год, в сентябре и мае</w:t>
      </w:r>
      <w:r w:rsidR="00F158C2">
        <w:rPr>
          <w:sz w:val="28"/>
          <w:szCs w:val="28"/>
        </w:rPr>
        <w:t xml:space="preserve"> </w:t>
      </w:r>
      <w:r w:rsidR="005A3197">
        <w:rPr>
          <w:sz w:val="28"/>
          <w:szCs w:val="28"/>
        </w:rPr>
        <w:t>-</w:t>
      </w:r>
      <w:r w:rsidRPr="008F22CC">
        <w:rPr>
          <w:sz w:val="28"/>
          <w:szCs w:val="28"/>
        </w:rPr>
        <w:t xml:space="preserve">  это описание динамики формирования интегративных качеств воспитанников в каждый возрастной период освоения основной общеобразовательной программы дошкольного образования по всем направлениям развития.</w:t>
      </w:r>
    </w:p>
    <w:p w14:paraId="782BEC0C" w14:textId="52A734D7" w:rsidR="00EF3714" w:rsidRPr="008F22CC" w:rsidRDefault="002E0625" w:rsidP="008F22CC">
      <w:pPr>
        <w:pStyle w:val="a3"/>
        <w:spacing w:before="1"/>
        <w:ind w:firstLine="720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 Итоговая оценка проводится ежегодно при выпуске </w:t>
      </w:r>
      <w:proofErr w:type="gramStart"/>
      <w:r w:rsidR="009F2BEF">
        <w:rPr>
          <w:sz w:val="28"/>
          <w:szCs w:val="28"/>
        </w:rPr>
        <w:t>обучающегося</w:t>
      </w:r>
      <w:proofErr w:type="gramEnd"/>
      <w:r w:rsidRPr="008F22CC">
        <w:rPr>
          <w:sz w:val="28"/>
          <w:szCs w:val="28"/>
        </w:rPr>
        <w:t xml:space="preserve"> из </w:t>
      </w:r>
      <w:r w:rsidR="00EF3714" w:rsidRPr="008F22CC">
        <w:rPr>
          <w:sz w:val="28"/>
          <w:szCs w:val="28"/>
        </w:rPr>
        <w:t>ДОУ</w:t>
      </w:r>
      <w:r w:rsidRPr="008F22CC">
        <w:rPr>
          <w:sz w:val="28"/>
          <w:szCs w:val="28"/>
        </w:rPr>
        <w:t xml:space="preserve"> и включает описание интегративных качеств выпускников ДОУ. </w:t>
      </w:r>
    </w:p>
    <w:p w14:paraId="605A0436" w14:textId="77777777" w:rsidR="00EF3714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6.5. Формой отчета являются сводные диагностические карты, графики, диаграммы, справки. </w:t>
      </w:r>
    </w:p>
    <w:p w14:paraId="78A74338" w14:textId="2F400CFC" w:rsidR="001508A6" w:rsidRPr="00DF7D65" w:rsidRDefault="002E0625" w:rsidP="00DF7D65">
      <w:pPr>
        <w:pStyle w:val="a3"/>
        <w:spacing w:before="1"/>
        <w:jc w:val="both"/>
        <w:rPr>
          <w:sz w:val="28"/>
          <w:szCs w:val="28"/>
        </w:rPr>
      </w:pPr>
      <w:r w:rsidRPr="00DF7D65">
        <w:rPr>
          <w:sz w:val="28"/>
          <w:szCs w:val="28"/>
        </w:rPr>
        <w:t>6.6. Вопрос ознакомления родителей (законных представителей) с содержанием образования, используемыми методами обучения и воспитания, образовательными технологиями регламентирован ст. 44, пунктом 4</w:t>
      </w:r>
      <w:r w:rsidR="00EF3714" w:rsidRPr="00DF7D65">
        <w:rPr>
          <w:sz w:val="28"/>
          <w:szCs w:val="28"/>
        </w:rPr>
        <w:t> №273-</w:t>
      </w:r>
      <w:r w:rsidRPr="00DF7D65">
        <w:rPr>
          <w:sz w:val="28"/>
          <w:szCs w:val="28"/>
        </w:rPr>
        <w:t>ФЗ «Об образовании в РФ».</w:t>
      </w:r>
    </w:p>
    <w:p w14:paraId="55FABC3F" w14:textId="649A6E06" w:rsidR="00DF7D65" w:rsidRPr="00DF7D65" w:rsidRDefault="00DF7D65" w:rsidP="00DF7D65">
      <w:pPr>
        <w:tabs>
          <w:tab w:val="left" w:pos="565"/>
        </w:tabs>
        <w:spacing w:line="220" w:lineRule="auto"/>
        <w:ind w:right="150"/>
        <w:jc w:val="both"/>
        <w:rPr>
          <w:sz w:val="28"/>
          <w:szCs w:val="28"/>
        </w:rPr>
      </w:pPr>
      <w:r w:rsidRPr="00DF7D65">
        <w:rPr>
          <w:sz w:val="28"/>
          <w:szCs w:val="28"/>
        </w:rPr>
        <w:t>6.6.Оценка индивидуального развития (педагогическая диагностика) проводится</w:t>
      </w:r>
      <w:r w:rsidRPr="00DF7D65">
        <w:rPr>
          <w:spacing w:val="40"/>
          <w:sz w:val="28"/>
          <w:szCs w:val="28"/>
        </w:rPr>
        <w:t xml:space="preserve"> </w:t>
      </w:r>
      <w:r w:rsidRPr="00DF7D65">
        <w:rPr>
          <w:sz w:val="28"/>
          <w:szCs w:val="28"/>
        </w:rPr>
        <w:t xml:space="preserve">по образовательным областям: физическое развитие, </w:t>
      </w:r>
      <w:r w:rsidRPr="00DF7D65">
        <w:rPr>
          <w:sz w:val="28"/>
          <w:szCs w:val="28"/>
        </w:rPr>
        <w:lastRenderedPageBreak/>
        <w:t>познавательное развитие, художественно-эстетическое развитие, социально-коммуникативное развитие, речевое развитие.</w:t>
      </w:r>
    </w:p>
    <w:p w14:paraId="48ADE92A" w14:textId="1D39E4A3" w:rsidR="001508A6" w:rsidRPr="00F92A1A" w:rsidRDefault="00DF7D65" w:rsidP="00F92A1A">
      <w:pPr>
        <w:tabs>
          <w:tab w:val="left" w:pos="565"/>
        </w:tabs>
        <w:spacing w:line="220" w:lineRule="auto"/>
        <w:ind w:right="156"/>
        <w:jc w:val="both"/>
        <w:rPr>
          <w:sz w:val="28"/>
          <w:szCs w:val="28"/>
        </w:rPr>
      </w:pPr>
      <w:r w:rsidRPr="00DF7D65">
        <w:rPr>
          <w:sz w:val="28"/>
          <w:szCs w:val="28"/>
        </w:rPr>
        <w:t>6.7.Данные, полученные в результате оценки индивидуального развития, являются профессиональным материалом педагога и не подлежат проверке в процессе контроля и надзора.</w:t>
      </w:r>
    </w:p>
    <w:p w14:paraId="5B7455FA" w14:textId="0F59CECB" w:rsidR="001508A6" w:rsidRPr="00245A43" w:rsidRDefault="0046427B" w:rsidP="00245A43">
      <w:pPr>
        <w:pStyle w:val="a3"/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F3761" w:rsidRPr="00245A43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="001F3761" w:rsidRPr="00245A43">
        <w:rPr>
          <w:sz w:val="28"/>
          <w:szCs w:val="28"/>
        </w:rPr>
        <w:t>. По окончании учебного года, на основании диагностических сводных карт, по итогам педагогической диагностики, осуществляется сопоставление с нормативными показателями, формулируются выводы и определяются проблемы, пути их решения и приоритетные задачи ДОУ для реализации в новом учебном году.</w:t>
      </w:r>
    </w:p>
    <w:p w14:paraId="13F708F2" w14:textId="071ED8CD" w:rsidR="001508A6" w:rsidRDefault="001508A6">
      <w:pPr>
        <w:pStyle w:val="a3"/>
        <w:spacing w:before="1"/>
      </w:pPr>
    </w:p>
    <w:p w14:paraId="05762F0B" w14:textId="42B2CBF1" w:rsidR="000C427B" w:rsidRPr="000C427B" w:rsidRDefault="005C2121" w:rsidP="000C427B">
      <w:pPr>
        <w:pStyle w:val="a3"/>
        <w:spacing w:before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0C427B" w:rsidRPr="000C427B">
        <w:rPr>
          <w:b/>
          <w:bCs/>
          <w:sz w:val="28"/>
          <w:szCs w:val="28"/>
        </w:rPr>
        <w:t>. Документация.</w:t>
      </w:r>
    </w:p>
    <w:p w14:paraId="3EB0CC0E" w14:textId="4E99ACE3" w:rsidR="000752A0" w:rsidRPr="0087675C" w:rsidRDefault="005C2121" w:rsidP="0087675C">
      <w:pPr>
        <w:pStyle w:val="a3"/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C427B" w:rsidRPr="0087675C">
        <w:rPr>
          <w:sz w:val="28"/>
          <w:szCs w:val="28"/>
        </w:rPr>
        <w:t>.1. Диагностический материал, пособия для определения уровня усвоения детьми дошкольного возраста с 1,5 до 7 лет образовательных программ хранятся в групп</w:t>
      </w:r>
      <w:r w:rsidR="009F2BEF">
        <w:rPr>
          <w:sz w:val="28"/>
          <w:szCs w:val="28"/>
        </w:rPr>
        <w:t>е</w:t>
      </w:r>
      <w:r w:rsidR="000C427B" w:rsidRPr="0087675C">
        <w:rPr>
          <w:sz w:val="28"/>
          <w:szCs w:val="28"/>
        </w:rPr>
        <w:t xml:space="preserve"> и обновляются по мере необходимости. </w:t>
      </w:r>
    </w:p>
    <w:p w14:paraId="18672043" w14:textId="1303AFB5" w:rsidR="000752A0" w:rsidRPr="0087675C" w:rsidRDefault="005C2121" w:rsidP="0087675C">
      <w:pPr>
        <w:pStyle w:val="a3"/>
        <w:spacing w:before="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7</w:t>
      </w:r>
      <w:r w:rsidR="000C427B" w:rsidRPr="0087675C">
        <w:rPr>
          <w:sz w:val="28"/>
          <w:szCs w:val="28"/>
        </w:rPr>
        <w:t xml:space="preserve">.2. Диагностический материал для определения уровня коррекции речевого развития и уровня развития психических процессов, а также уровня готовности </w:t>
      </w:r>
      <w:r w:rsidR="009F2BEF">
        <w:rPr>
          <w:sz w:val="28"/>
          <w:szCs w:val="28"/>
        </w:rPr>
        <w:t>обучающихся</w:t>
      </w:r>
      <w:r w:rsidR="000C427B" w:rsidRPr="0087675C">
        <w:rPr>
          <w:sz w:val="28"/>
          <w:szCs w:val="28"/>
        </w:rPr>
        <w:t xml:space="preserve"> ДОУ к обучению в школе, уровня музыкального и физического развития детей, развития способностей хранятся у </w:t>
      </w:r>
      <w:r w:rsidR="000C427B" w:rsidRPr="009F2BEF">
        <w:rPr>
          <w:sz w:val="28"/>
          <w:szCs w:val="28"/>
        </w:rPr>
        <w:t>заведующего</w:t>
      </w:r>
      <w:r w:rsidR="009F2BEF" w:rsidRPr="009F2BEF">
        <w:rPr>
          <w:sz w:val="28"/>
          <w:szCs w:val="28"/>
        </w:rPr>
        <w:t>.</w:t>
      </w:r>
      <w:r w:rsidR="000752A0" w:rsidRPr="009F2BEF">
        <w:rPr>
          <w:sz w:val="28"/>
          <w:szCs w:val="28"/>
        </w:rPr>
        <w:t xml:space="preserve"> </w:t>
      </w:r>
    </w:p>
    <w:p w14:paraId="457E26B6" w14:textId="0F785E71" w:rsidR="001508A6" w:rsidRPr="0087675C" w:rsidRDefault="00884B56" w:rsidP="0087675C">
      <w:pPr>
        <w:pStyle w:val="a3"/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C427B" w:rsidRPr="0087675C">
        <w:rPr>
          <w:sz w:val="28"/>
          <w:szCs w:val="28"/>
        </w:rPr>
        <w:t>.3. Результаты педагогических наблюдений за уровнем усвоения детьми программных требований заносятся в специальную таблицу и хранятся в группе.</w:t>
      </w:r>
    </w:p>
    <w:p w14:paraId="5477FB7C" w14:textId="6A961CB7" w:rsidR="001E02FB" w:rsidRPr="005C2121" w:rsidRDefault="005C2121" w:rsidP="005C2121">
      <w:pPr>
        <w:pStyle w:val="2"/>
        <w:tabs>
          <w:tab w:val="left" w:pos="577"/>
        </w:tabs>
        <w:spacing w:before="240"/>
        <w:ind w:left="139" w:firstLine="0"/>
        <w:jc w:val="center"/>
        <w:rPr>
          <w:sz w:val="28"/>
          <w:szCs w:val="28"/>
        </w:rPr>
      </w:pPr>
      <w:bookmarkStart w:id="2" w:name="5._Ответственность_педагогов"/>
      <w:bookmarkEnd w:id="2"/>
      <w:r w:rsidRPr="005C2121">
        <w:rPr>
          <w:spacing w:val="-2"/>
          <w:sz w:val="28"/>
          <w:szCs w:val="28"/>
        </w:rPr>
        <w:t>8.</w:t>
      </w:r>
      <w:r w:rsidR="00516B82" w:rsidRPr="005C2121">
        <w:rPr>
          <w:spacing w:val="-2"/>
          <w:sz w:val="28"/>
          <w:szCs w:val="28"/>
        </w:rPr>
        <w:t>Ответственность</w:t>
      </w:r>
      <w:r w:rsidR="00516B82" w:rsidRPr="005C2121">
        <w:rPr>
          <w:spacing w:val="-10"/>
          <w:sz w:val="28"/>
          <w:szCs w:val="28"/>
        </w:rPr>
        <w:t xml:space="preserve"> </w:t>
      </w:r>
      <w:r w:rsidR="00516B82" w:rsidRPr="005C2121">
        <w:rPr>
          <w:spacing w:val="-2"/>
          <w:sz w:val="28"/>
          <w:szCs w:val="28"/>
        </w:rPr>
        <w:t>педагогов</w:t>
      </w:r>
      <w:r>
        <w:rPr>
          <w:spacing w:val="-2"/>
          <w:sz w:val="28"/>
          <w:szCs w:val="28"/>
        </w:rPr>
        <w:t>.</w:t>
      </w:r>
    </w:p>
    <w:p w14:paraId="19F7A801" w14:textId="37E16001" w:rsidR="001E02FB" w:rsidRPr="005C2121" w:rsidRDefault="005C2121" w:rsidP="00884B56">
      <w:pPr>
        <w:tabs>
          <w:tab w:val="left" w:pos="637"/>
        </w:tabs>
        <w:spacing w:before="11" w:line="220" w:lineRule="auto"/>
        <w:ind w:right="137"/>
        <w:jc w:val="both"/>
        <w:rPr>
          <w:sz w:val="28"/>
          <w:szCs w:val="28"/>
        </w:rPr>
      </w:pPr>
      <w:r w:rsidRPr="005C2121">
        <w:rPr>
          <w:sz w:val="28"/>
          <w:szCs w:val="28"/>
        </w:rPr>
        <w:t>8.1.</w:t>
      </w:r>
      <w:r w:rsidR="00516B82" w:rsidRPr="005C2121">
        <w:rPr>
          <w:sz w:val="28"/>
          <w:szCs w:val="28"/>
        </w:rPr>
        <w:t xml:space="preserve">Педагогические работники </w:t>
      </w:r>
      <w:r w:rsidRPr="005C2121">
        <w:rPr>
          <w:sz w:val="28"/>
          <w:szCs w:val="28"/>
        </w:rPr>
        <w:t>ДОУ</w:t>
      </w:r>
      <w:r w:rsidR="00516B82" w:rsidRPr="005C2121">
        <w:rPr>
          <w:sz w:val="28"/>
          <w:szCs w:val="28"/>
        </w:rPr>
        <w:t xml:space="preserve"> несут персональную ответственность за неразглашение и передачу результатов, полученных в ходе оценки индивидуального развития детей посторонним лицам.</w:t>
      </w:r>
    </w:p>
    <w:sectPr w:rsidR="001E02FB" w:rsidRPr="005C2121">
      <w:pgSz w:w="11910" w:h="16840"/>
      <w:pgMar w:top="5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447D9"/>
    <w:multiLevelType w:val="multilevel"/>
    <w:tmpl w:val="8D1034F4"/>
    <w:lvl w:ilvl="0">
      <w:start w:val="1"/>
      <w:numFmt w:val="decimal"/>
      <w:lvlText w:val="%1."/>
      <w:lvlJc w:val="left"/>
      <w:pPr>
        <w:ind w:left="337" w:hanging="19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0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502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5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28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0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3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6" w:hanging="2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2FB"/>
    <w:rsid w:val="00014612"/>
    <w:rsid w:val="000379C9"/>
    <w:rsid w:val="000752A0"/>
    <w:rsid w:val="000C427B"/>
    <w:rsid w:val="00130EBB"/>
    <w:rsid w:val="001508A6"/>
    <w:rsid w:val="001966C5"/>
    <w:rsid w:val="001A4B76"/>
    <w:rsid w:val="001E02FB"/>
    <w:rsid w:val="001F3761"/>
    <w:rsid w:val="00227814"/>
    <w:rsid w:val="00241615"/>
    <w:rsid w:val="00245A43"/>
    <w:rsid w:val="002A20E8"/>
    <w:rsid w:val="002E0625"/>
    <w:rsid w:val="00306208"/>
    <w:rsid w:val="003979A7"/>
    <w:rsid w:val="003B4CB5"/>
    <w:rsid w:val="003D0065"/>
    <w:rsid w:val="00432AEE"/>
    <w:rsid w:val="0046427B"/>
    <w:rsid w:val="00464419"/>
    <w:rsid w:val="00516B82"/>
    <w:rsid w:val="00547413"/>
    <w:rsid w:val="005A3197"/>
    <w:rsid w:val="005A5560"/>
    <w:rsid w:val="005C2121"/>
    <w:rsid w:val="005C2CC7"/>
    <w:rsid w:val="005F2184"/>
    <w:rsid w:val="005F6C3F"/>
    <w:rsid w:val="00601A11"/>
    <w:rsid w:val="00633B1D"/>
    <w:rsid w:val="006926CF"/>
    <w:rsid w:val="007421DD"/>
    <w:rsid w:val="0076581F"/>
    <w:rsid w:val="00796555"/>
    <w:rsid w:val="0087675C"/>
    <w:rsid w:val="00884B56"/>
    <w:rsid w:val="008B3C58"/>
    <w:rsid w:val="008F22CC"/>
    <w:rsid w:val="00932A67"/>
    <w:rsid w:val="00967BD1"/>
    <w:rsid w:val="009A4B90"/>
    <w:rsid w:val="009F2BEF"/>
    <w:rsid w:val="00A208B5"/>
    <w:rsid w:val="00A22A7F"/>
    <w:rsid w:val="00B2554D"/>
    <w:rsid w:val="00B65919"/>
    <w:rsid w:val="00C05BE3"/>
    <w:rsid w:val="00C40141"/>
    <w:rsid w:val="00C42064"/>
    <w:rsid w:val="00C70DDA"/>
    <w:rsid w:val="00C9476C"/>
    <w:rsid w:val="00D21C18"/>
    <w:rsid w:val="00DB521B"/>
    <w:rsid w:val="00DF7D65"/>
    <w:rsid w:val="00E12550"/>
    <w:rsid w:val="00EF3714"/>
    <w:rsid w:val="00F158C2"/>
    <w:rsid w:val="00F16A23"/>
    <w:rsid w:val="00F839B8"/>
    <w:rsid w:val="00F9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41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rFonts w:ascii="Microsoft Sans Serif" w:eastAsia="Microsoft Sans Serif" w:hAnsi="Microsoft Sans Serif" w:cs="Microsoft Sans Serif"/>
      <w:sz w:val="34"/>
      <w:szCs w:val="34"/>
    </w:rPr>
  </w:style>
  <w:style w:type="paragraph" w:styleId="2">
    <w:name w:val="heading 2"/>
    <w:basedOn w:val="a"/>
    <w:uiPriority w:val="9"/>
    <w:unhideWhenUsed/>
    <w:qFormat/>
    <w:pPr>
      <w:spacing w:line="291" w:lineRule="exact"/>
      <w:ind w:left="336" w:hanging="196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F839B8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B3C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3C5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rFonts w:ascii="Microsoft Sans Serif" w:eastAsia="Microsoft Sans Serif" w:hAnsi="Microsoft Sans Serif" w:cs="Microsoft Sans Serif"/>
      <w:sz w:val="34"/>
      <w:szCs w:val="34"/>
    </w:rPr>
  </w:style>
  <w:style w:type="paragraph" w:styleId="2">
    <w:name w:val="heading 2"/>
    <w:basedOn w:val="a"/>
    <w:uiPriority w:val="9"/>
    <w:unhideWhenUsed/>
    <w:qFormat/>
    <w:pPr>
      <w:spacing w:line="291" w:lineRule="exact"/>
      <w:ind w:left="336" w:hanging="196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F839B8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B3C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3C5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68</cp:revision>
  <dcterms:created xsi:type="dcterms:W3CDTF">2026-03-25T18:35:00Z</dcterms:created>
  <dcterms:modified xsi:type="dcterms:W3CDTF">2026-03-28T14:49:00Z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2026-03-25T00:00:00Z</vt:filetime>
  </property>
  <property fmtid="{D5CDD505-2E9C-101B-9397-08002B2CF9AE}" pid="5" name="Producer">
    <vt:lpwstr>www.ilovepdf.com</vt:lpwstr>
  </property>
</Properties>
</file>